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126" w:rsidRDefault="00C06A74" w:rsidP="00497126">
      <w:pPr>
        <w:jc w:val="center"/>
        <w:rPr>
          <w:rFonts w:ascii="HGP創英角ｺﾞｼｯｸUB" w:eastAsia="HGP創英角ｺﾞｼｯｸUB" w:hAnsi="HGP創英角ｺﾞｼｯｸUB"/>
          <w:sz w:val="28"/>
          <w:szCs w:val="28"/>
        </w:rPr>
      </w:pPr>
      <w:r w:rsidRPr="00AB6F6E">
        <w:rPr>
          <w:rFonts w:ascii="HGP創英角ｺﾞｼｯｸUB" w:eastAsia="HGP創英角ｺﾞｼｯｸUB" w:hAnsi="HGP創英角ｺﾞｼｯｸUB" w:hint="eastAsia"/>
          <w:sz w:val="32"/>
          <w:szCs w:val="28"/>
        </w:rPr>
        <w:t>「</w:t>
      </w:r>
      <w:r w:rsidR="002A73FC">
        <w:rPr>
          <w:rFonts w:ascii="HGP創英角ｺﾞｼｯｸUB" w:eastAsia="HGP創英角ｺﾞｼｯｸUB" w:hAnsi="HGP創英角ｺﾞｼｯｸUB" w:hint="eastAsia"/>
          <w:sz w:val="32"/>
          <w:szCs w:val="28"/>
        </w:rPr>
        <w:t>バラ祭り市</w:t>
      </w:r>
      <w:r w:rsidR="00E00780" w:rsidRPr="001211BB">
        <w:rPr>
          <w:rFonts w:ascii="HGP創英角ｺﾞｼｯｸUB" w:eastAsia="HGP創英角ｺﾞｼｯｸUB" w:hAnsi="HGP創英角ｺﾞｼｯｸUB" w:hint="eastAsia"/>
          <w:sz w:val="32"/>
          <w:szCs w:val="28"/>
        </w:rPr>
        <w:t>」</w:t>
      </w:r>
      <w:r w:rsidR="00A945A9" w:rsidRPr="001211BB">
        <w:rPr>
          <w:rFonts w:ascii="HGP創英角ｺﾞｼｯｸUB" w:eastAsia="HGP創英角ｺﾞｼｯｸUB" w:hAnsi="HGP創英角ｺﾞｼｯｸUB" w:hint="eastAsia"/>
          <w:sz w:val="32"/>
          <w:szCs w:val="28"/>
        </w:rPr>
        <w:t xml:space="preserve">　</w:t>
      </w:r>
      <w:r w:rsidR="00397AC6">
        <w:rPr>
          <w:rFonts w:ascii="HGP創英角ｺﾞｼｯｸUB" w:eastAsia="HGP創英角ｺﾞｼｯｸUB" w:hAnsi="HGP創英角ｺﾞｼｯｸUB" w:hint="eastAsia"/>
          <w:sz w:val="32"/>
          <w:szCs w:val="28"/>
        </w:rPr>
        <w:t>開催要項</w:t>
      </w:r>
    </w:p>
    <w:p w:rsidR="00397AC6" w:rsidRDefault="00397AC6" w:rsidP="00555A43">
      <w:pPr>
        <w:spacing w:line="300" w:lineRule="exact"/>
        <w:rPr>
          <w:rFonts w:ascii="メイリオ" w:eastAsia="メイリオ" w:hAnsi="メイリオ"/>
          <w:szCs w:val="21"/>
        </w:rPr>
      </w:pPr>
    </w:p>
    <w:p w:rsidR="00FA26F5" w:rsidRPr="00F2074A" w:rsidRDefault="00FA26F5" w:rsidP="00555A43">
      <w:pPr>
        <w:spacing w:line="300" w:lineRule="exact"/>
        <w:rPr>
          <w:rFonts w:ascii="メイリオ" w:eastAsia="メイリオ" w:hAnsi="メイリオ"/>
          <w:szCs w:val="21"/>
        </w:rPr>
      </w:pPr>
    </w:p>
    <w:p w:rsidR="00E62584" w:rsidRPr="007F3E02" w:rsidRDefault="0013292B" w:rsidP="00497126">
      <w:pPr>
        <w:spacing w:line="400" w:lineRule="exact"/>
        <w:rPr>
          <w:rFonts w:ascii="メイリオ" w:eastAsia="メイリオ" w:hAnsi="メイリオ"/>
          <w:sz w:val="24"/>
          <w:szCs w:val="24"/>
        </w:rPr>
      </w:pPr>
      <w:r w:rsidRPr="00712F59">
        <w:rPr>
          <w:rFonts w:ascii="メイリオ" w:eastAsia="メイリオ" w:hAnsi="メイリオ" w:hint="eastAsia"/>
          <w:b/>
          <w:sz w:val="22"/>
          <w:szCs w:val="24"/>
        </w:rPr>
        <w:t>【開催</w:t>
      </w:r>
      <w:r w:rsidR="00E62584" w:rsidRPr="00712F59">
        <w:rPr>
          <w:rFonts w:ascii="メイリオ" w:eastAsia="メイリオ" w:hAnsi="メイリオ" w:hint="eastAsia"/>
          <w:b/>
          <w:sz w:val="22"/>
          <w:szCs w:val="24"/>
        </w:rPr>
        <w:t>概要</w:t>
      </w:r>
      <w:r w:rsidRPr="00712F59">
        <w:rPr>
          <w:rFonts w:ascii="メイリオ" w:eastAsia="メイリオ" w:hAnsi="メイリオ" w:hint="eastAsia"/>
          <w:b/>
          <w:sz w:val="22"/>
          <w:szCs w:val="24"/>
        </w:rPr>
        <w:t>】</w:t>
      </w:r>
      <w:r w:rsidR="007F3E02" w:rsidRPr="007F3E02">
        <w:rPr>
          <w:rFonts w:ascii="メイリオ" w:eastAsia="メイリオ" w:hAnsi="メイリオ" w:hint="eastAsia"/>
          <w:sz w:val="24"/>
          <w:szCs w:val="24"/>
        </w:rPr>
        <w:t xml:space="preserve">　</w:t>
      </w:r>
      <w:r w:rsidR="00254530" w:rsidRPr="00254530">
        <w:rPr>
          <w:rFonts w:ascii="メイリオ" w:eastAsia="メイリオ" w:hAnsi="メイリオ" w:hint="eastAsia"/>
          <w:szCs w:val="24"/>
        </w:rPr>
        <w:t>※小雨</w:t>
      </w:r>
      <w:r w:rsidR="007F3E02" w:rsidRPr="00254530">
        <w:rPr>
          <w:rFonts w:ascii="メイリオ" w:eastAsia="メイリオ" w:hAnsi="メイリオ" w:hint="eastAsia"/>
          <w:szCs w:val="24"/>
        </w:rPr>
        <w:t>決行</w:t>
      </w:r>
    </w:p>
    <w:p w:rsidR="00957310" w:rsidRDefault="002F4B4B" w:rsidP="00497126">
      <w:pPr>
        <w:spacing w:line="400" w:lineRule="exact"/>
        <w:rPr>
          <w:rFonts w:ascii="メイリオ" w:eastAsia="メイリオ" w:hAnsi="メイリオ"/>
          <w:color w:val="000000" w:themeColor="text1"/>
          <w:szCs w:val="21"/>
        </w:rPr>
      </w:pPr>
      <w:r>
        <w:rPr>
          <w:rFonts w:ascii="メイリオ" w:eastAsia="メイリオ" w:hAnsi="メイリオ" w:hint="eastAsia"/>
          <w:szCs w:val="21"/>
        </w:rPr>
        <w:t>■日程</w:t>
      </w:r>
      <w:r w:rsidR="00E62584" w:rsidRPr="00555A43">
        <w:rPr>
          <w:rFonts w:ascii="メイリオ" w:eastAsia="メイリオ" w:hAnsi="メイリオ" w:hint="eastAsia"/>
          <w:szCs w:val="21"/>
        </w:rPr>
        <w:t>：</w:t>
      </w:r>
      <w:r w:rsidR="00397AC6">
        <w:rPr>
          <w:rFonts w:ascii="メイリオ" w:eastAsia="メイリオ" w:hAnsi="メイリオ" w:hint="eastAsia"/>
          <w:szCs w:val="21"/>
        </w:rPr>
        <w:t xml:space="preserve">　</w:t>
      </w:r>
      <w:r w:rsidR="00DB489B">
        <w:rPr>
          <w:rFonts w:ascii="メイリオ" w:eastAsia="メイリオ" w:hAnsi="メイリオ" w:hint="eastAsia"/>
          <w:szCs w:val="21"/>
        </w:rPr>
        <w:t xml:space="preserve">2022年　</w:t>
      </w:r>
      <w:r w:rsidR="00957310" w:rsidRPr="000D57DD">
        <w:rPr>
          <w:rFonts w:ascii="メイリオ" w:eastAsia="メイリオ" w:hAnsi="メイリオ" w:hint="eastAsia"/>
          <w:color w:val="000000" w:themeColor="text1"/>
          <w:szCs w:val="21"/>
        </w:rPr>
        <w:t>5/28(土)、5/29(日)、6/4(土)、6/5(日)、6/11(土)、6/12(日)の6日間</w:t>
      </w:r>
    </w:p>
    <w:p w:rsidR="00FA26F5" w:rsidRPr="000D57DD" w:rsidRDefault="00FA26F5" w:rsidP="00497126">
      <w:pPr>
        <w:spacing w:line="40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（バラ祭り</w:t>
      </w:r>
      <w:r w:rsidR="00DB489B">
        <w:rPr>
          <w:rFonts w:ascii="メイリオ" w:eastAsia="メイリオ" w:hAnsi="メイリオ" w:hint="eastAsia"/>
          <w:color w:val="000000" w:themeColor="text1"/>
          <w:szCs w:val="21"/>
        </w:rPr>
        <w:t>2022</w:t>
      </w:r>
      <w:r>
        <w:rPr>
          <w:rFonts w:ascii="メイリオ" w:eastAsia="メイリオ" w:hAnsi="メイリオ" w:hint="eastAsia"/>
          <w:color w:val="000000" w:themeColor="text1"/>
          <w:szCs w:val="21"/>
        </w:rPr>
        <w:t>期間中の土日）</w:t>
      </w:r>
    </w:p>
    <w:p w:rsidR="0077161D" w:rsidRDefault="002F4B4B" w:rsidP="00555A43">
      <w:pPr>
        <w:spacing w:line="400" w:lineRule="exact"/>
        <w:rPr>
          <w:rFonts w:ascii="メイリオ" w:eastAsia="メイリオ" w:hAnsi="メイリオ"/>
          <w:szCs w:val="21"/>
        </w:rPr>
      </w:pPr>
      <w:r w:rsidRPr="00957310">
        <w:rPr>
          <w:rFonts w:ascii="メイリオ" w:eastAsia="メイリオ" w:hAnsi="メイリオ" w:hint="eastAsia"/>
          <w:szCs w:val="21"/>
        </w:rPr>
        <w:t>■</w:t>
      </w:r>
      <w:r w:rsidR="00E62584" w:rsidRPr="00957310">
        <w:rPr>
          <w:rFonts w:ascii="メイリオ" w:eastAsia="メイリオ" w:hAnsi="メイリオ" w:hint="eastAsia"/>
          <w:szCs w:val="21"/>
        </w:rPr>
        <w:t>時間：</w:t>
      </w:r>
      <w:r w:rsidR="00397AC6">
        <w:rPr>
          <w:rFonts w:ascii="メイリオ" w:eastAsia="メイリオ" w:hAnsi="メイリオ" w:hint="eastAsia"/>
          <w:szCs w:val="21"/>
        </w:rPr>
        <w:t xml:space="preserve">　</w:t>
      </w:r>
      <w:r w:rsidR="002471F0" w:rsidRPr="00957310">
        <w:rPr>
          <w:rFonts w:ascii="メイリオ" w:eastAsia="メイリオ" w:hAnsi="メイリオ" w:hint="eastAsia"/>
          <w:szCs w:val="21"/>
        </w:rPr>
        <w:t>9：</w:t>
      </w:r>
      <w:r w:rsidR="000329FB" w:rsidRPr="00957310">
        <w:rPr>
          <w:rFonts w:ascii="メイリオ" w:eastAsia="メイリオ" w:hAnsi="メイリオ" w:hint="eastAsia"/>
          <w:szCs w:val="21"/>
        </w:rPr>
        <w:t>00</w:t>
      </w:r>
      <w:r w:rsidR="002471F0" w:rsidRPr="00957310">
        <w:rPr>
          <w:rFonts w:ascii="メイリオ" w:eastAsia="メイリオ" w:hAnsi="メイリオ" w:hint="eastAsia"/>
          <w:szCs w:val="21"/>
        </w:rPr>
        <w:t>～1</w:t>
      </w:r>
      <w:r w:rsidR="002A73FC" w:rsidRPr="00957310">
        <w:rPr>
          <w:rFonts w:ascii="メイリオ" w:eastAsia="メイリオ" w:hAnsi="メイリオ" w:hint="eastAsia"/>
          <w:szCs w:val="21"/>
        </w:rPr>
        <w:t>7</w:t>
      </w:r>
      <w:r w:rsidR="002471F0" w:rsidRPr="00957310">
        <w:rPr>
          <w:rFonts w:ascii="メイリオ" w:eastAsia="メイリオ" w:hAnsi="メイリオ" w:hint="eastAsia"/>
          <w:szCs w:val="21"/>
        </w:rPr>
        <w:t>：</w:t>
      </w:r>
      <w:r w:rsidR="002A73FC" w:rsidRPr="00957310">
        <w:rPr>
          <w:rFonts w:ascii="メイリオ" w:eastAsia="メイリオ" w:hAnsi="メイリオ" w:hint="eastAsia"/>
          <w:szCs w:val="21"/>
        </w:rPr>
        <w:t>0</w:t>
      </w:r>
      <w:r w:rsidR="002471F0" w:rsidRPr="00957310">
        <w:rPr>
          <w:rFonts w:ascii="メイリオ" w:eastAsia="メイリオ" w:hAnsi="メイリオ" w:hint="eastAsia"/>
          <w:szCs w:val="21"/>
        </w:rPr>
        <w:t>0</w:t>
      </w:r>
      <w:r w:rsidR="00957310">
        <w:rPr>
          <w:rFonts w:ascii="メイリオ" w:eastAsia="メイリオ" w:hAnsi="メイリオ" w:hint="eastAsia"/>
          <w:szCs w:val="21"/>
        </w:rPr>
        <w:t xml:space="preserve">　</w:t>
      </w:r>
    </w:p>
    <w:p w:rsidR="00E62584" w:rsidRPr="00555A43" w:rsidRDefault="002F4B4B" w:rsidP="00555A43">
      <w:pPr>
        <w:spacing w:line="400" w:lineRule="exact"/>
        <w:rPr>
          <w:rFonts w:ascii="メイリオ" w:eastAsia="メイリオ" w:hAnsi="メイリオ"/>
          <w:szCs w:val="21"/>
        </w:rPr>
      </w:pPr>
      <w:r>
        <w:rPr>
          <w:rFonts w:ascii="メイリオ" w:eastAsia="メイリオ" w:hAnsi="メイリオ" w:hint="eastAsia"/>
          <w:szCs w:val="21"/>
        </w:rPr>
        <w:t>■</w:t>
      </w:r>
      <w:r w:rsidR="00226AB8" w:rsidRPr="00555A43">
        <w:rPr>
          <w:rFonts w:ascii="メイリオ" w:eastAsia="メイリオ" w:hAnsi="メイリオ" w:hint="eastAsia"/>
          <w:szCs w:val="21"/>
        </w:rPr>
        <w:t>会場</w:t>
      </w:r>
      <w:r w:rsidR="00E62584" w:rsidRPr="00555A43">
        <w:rPr>
          <w:rFonts w:ascii="メイリオ" w:eastAsia="メイリオ" w:hAnsi="メイリオ" w:hint="eastAsia"/>
          <w:szCs w:val="21"/>
        </w:rPr>
        <w:t>：</w:t>
      </w:r>
      <w:r w:rsidR="009E08BE" w:rsidRPr="00555A43">
        <w:rPr>
          <w:rFonts w:ascii="メイリオ" w:eastAsia="メイリオ" w:hAnsi="メイリオ" w:hint="eastAsia"/>
          <w:szCs w:val="21"/>
        </w:rPr>
        <w:t xml:space="preserve">　</w:t>
      </w:r>
      <w:r w:rsidR="006673EB" w:rsidRPr="00555A43">
        <w:rPr>
          <w:rFonts w:ascii="メイリオ" w:eastAsia="メイリオ" w:hAnsi="メイリオ" w:hint="eastAsia"/>
          <w:szCs w:val="21"/>
        </w:rPr>
        <w:t xml:space="preserve">せんだい農業園芸センター　</w:t>
      </w:r>
      <w:r w:rsidR="00105343" w:rsidRPr="00555A43">
        <w:rPr>
          <w:rFonts w:ascii="メイリオ" w:eastAsia="メイリオ" w:hAnsi="メイリオ" w:hint="eastAsia"/>
          <w:szCs w:val="21"/>
        </w:rPr>
        <w:t>ふれあい交流広場</w:t>
      </w:r>
    </w:p>
    <w:p w:rsidR="006223CC" w:rsidRPr="00555A43" w:rsidRDefault="002F4B4B" w:rsidP="00555A43">
      <w:pPr>
        <w:spacing w:line="400" w:lineRule="exact"/>
        <w:rPr>
          <w:rFonts w:ascii="メイリオ" w:eastAsia="メイリオ" w:hAnsi="メイリオ"/>
          <w:szCs w:val="21"/>
        </w:rPr>
      </w:pPr>
      <w:r>
        <w:rPr>
          <w:rFonts w:ascii="メイリオ" w:eastAsia="メイリオ" w:hAnsi="メイリオ" w:hint="eastAsia"/>
          <w:szCs w:val="21"/>
        </w:rPr>
        <w:t>■</w:t>
      </w:r>
      <w:r w:rsidR="006223CC" w:rsidRPr="00555A43">
        <w:rPr>
          <w:rFonts w:ascii="メイリオ" w:eastAsia="メイリオ" w:hAnsi="メイリオ" w:hint="eastAsia"/>
          <w:szCs w:val="21"/>
        </w:rPr>
        <w:t>主催：　日比谷アメニス・日比谷花壇協同事業体</w:t>
      </w:r>
    </w:p>
    <w:p w:rsidR="00A2437C" w:rsidRDefault="0081425F" w:rsidP="00555A43">
      <w:pPr>
        <w:spacing w:line="400" w:lineRule="exact"/>
        <w:rPr>
          <w:rFonts w:ascii="メイリオ" w:eastAsia="メイリオ" w:hAnsi="メイリオ"/>
          <w:szCs w:val="21"/>
        </w:rPr>
      </w:pPr>
      <w:r>
        <w:rPr>
          <w:rFonts w:ascii="メイリオ" w:eastAsia="メイリオ" w:hAnsi="メイリオ" w:hint="eastAsia"/>
          <w:szCs w:val="21"/>
        </w:rPr>
        <w:t>■出店</w:t>
      </w:r>
      <w:r w:rsidR="00712F59">
        <w:rPr>
          <w:rFonts w:ascii="メイリオ" w:eastAsia="メイリオ" w:hAnsi="メイリオ" w:hint="eastAsia"/>
          <w:szCs w:val="21"/>
        </w:rPr>
        <w:t>募集</w:t>
      </w:r>
      <w:r w:rsidR="002F4B4B" w:rsidRPr="002F4B4B">
        <w:rPr>
          <w:rFonts w:ascii="メイリオ" w:eastAsia="メイリオ" w:hAnsi="メイリオ" w:hint="eastAsia"/>
          <w:szCs w:val="21"/>
        </w:rPr>
        <w:t>数：</w:t>
      </w:r>
      <w:r w:rsidR="002A73FC">
        <w:rPr>
          <w:rFonts w:ascii="メイリオ" w:eastAsia="メイリオ" w:hAnsi="メイリオ" w:hint="eastAsia"/>
          <w:szCs w:val="21"/>
        </w:rPr>
        <w:t>16</w:t>
      </w:r>
      <w:r w:rsidR="00742C21">
        <w:rPr>
          <w:rFonts w:ascii="メイリオ" w:eastAsia="メイリオ" w:hAnsi="メイリオ" w:hint="eastAsia"/>
          <w:szCs w:val="21"/>
        </w:rPr>
        <w:t>区画</w:t>
      </w:r>
    </w:p>
    <w:p w:rsidR="00397AC6" w:rsidRDefault="0081425F" w:rsidP="00172FE7">
      <w:pPr>
        <w:spacing w:line="400" w:lineRule="exact"/>
        <w:ind w:firstLineChars="100" w:firstLine="210"/>
        <w:rPr>
          <w:rFonts w:ascii="メイリオ" w:eastAsia="メイリオ" w:hAnsi="メイリオ"/>
          <w:szCs w:val="21"/>
        </w:rPr>
      </w:pPr>
      <w:r>
        <w:rPr>
          <w:rFonts w:ascii="メイリオ" w:eastAsia="メイリオ" w:hAnsi="メイリオ" w:hint="eastAsia"/>
          <w:szCs w:val="21"/>
        </w:rPr>
        <w:t>常設テントブース</w:t>
      </w:r>
      <w:r w:rsidR="002A73FC">
        <w:rPr>
          <w:rFonts w:ascii="メイリオ" w:eastAsia="メイリオ" w:hAnsi="メイリオ" w:hint="eastAsia"/>
          <w:szCs w:val="21"/>
        </w:rPr>
        <w:t>：8</w:t>
      </w:r>
      <w:r w:rsidR="00742C21">
        <w:rPr>
          <w:rFonts w:ascii="メイリオ" w:eastAsia="メイリオ" w:hAnsi="メイリオ" w:hint="eastAsia"/>
          <w:szCs w:val="21"/>
        </w:rPr>
        <w:t>区画</w:t>
      </w:r>
      <w:r w:rsidR="00172FE7">
        <w:rPr>
          <w:rFonts w:ascii="メイリオ" w:eastAsia="メイリオ" w:hAnsi="メイリオ" w:hint="eastAsia"/>
          <w:szCs w:val="21"/>
        </w:rPr>
        <w:t>／</w:t>
      </w:r>
      <w:r>
        <w:rPr>
          <w:rFonts w:ascii="メイリオ" w:eastAsia="メイリオ" w:hAnsi="メイリオ" w:hint="eastAsia"/>
          <w:szCs w:val="21"/>
        </w:rPr>
        <w:t>持ち込みテントブース</w:t>
      </w:r>
      <w:r w:rsidR="00397AC6">
        <w:rPr>
          <w:rFonts w:ascii="メイリオ" w:eastAsia="メイリオ" w:hAnsi="メイリオ" w:hint="eastAsia"/>
          <w:szCs w:val="21"/>
        </w:rPr>
        <w:t>：6</w:t>
      </w:r>
      <w:r w:rsidR="00742C21">
        <w:rPr>
          <w:rFonts w:ascii="メイリオ" w:eastAsia="メイリオ" w:hAnsi="メイリオ" w:hint="eastAsia"/>
          <w:szCs w:val="21"/>
        </w:rPr>
        <w:t>区画</w:t>
      </w:r>
      <w:r w:rsidR="00172FE7">
        <w:rPr>
          <w:rFonts w:ascii="メイリオ" w:eastAsia="メイリオ" w:hAnsi="メイリオ" w:hint="eastAsia"/>
          <w:szCs w:val="21"/>
        </w:rPr>
        <w:t>／</w:t>
      </w:r>
      <w:r w:rsidR="00397AC6">
        <w:rPr>
          <w:rFonts w:ascii="メイリオ" w:eastAsia="メイリオ" w:hAnsi="メイリオ" w:hint="eastAsia"/>
          <w:szCs w:val="21"/>
        </w:rPr>
        <w:t>キッチンカー：2</w:t>
      </w:r>
      <w:r w:rsidR="00742C21">
        <w:rPr>
          <w:rFonts w:ascii="メイリオ" w:eastAsia="メイリオ" w:hAnsi="メイリオ" w:hint="eastAsia"/>
          <w:szCs w:val="21"/>
        </w:rPr>
        <w:t>区画</w:t>
      </w:r>
    </w:p>
    <w:p w:rsidR="002A73FC" w:rsidRPr="002F4B4B" w:rsidRDefault="002A73FC" w:rsidP="002A73FC">
      <w:pPr>
        <w:spacing w:line="400" w:lineRule="exact"/>
        <w:ind w:firstLineChars="100" w:firstLine="210"/>
        <w:rPr>
          <w:rFonts w:ascii="メイリオ" w:eastAsia="メイリオ" w:hAnsi="メイリオ"/>
          <w:szCs w:val="21"/>
        </w:rPr>
      </w:pPr>
    </w:p>
    <w:p w:rsidR="00A7534F" w:rsidRPr="00743CFA" w:rsidRDefault="00A7534F" w:rsidP="00555A43">
      <w:pPr>
        <w:spacing w:line="400" w:lineRule="exact"/>
        <w:jc w:val="left"/>
        <w:rPr>
          <w:rFonts w:ascii="メイリオ" w:eastAsia="メイリオ" w:hAnsi="メイリオ"/>
          <w:b/>
          <w:sz w:val="22"/>
          <w:szCs w:val="24"/>
        </w:rPr>
      </w:pPr>
      <w:r w:rsidRPr="00743CFA">
        <w:rPr>
          <w:rFonts w:ascii="メイリオ" w:eastAsia="メイリオ" w:hAnsi="メイリオ" w:hint="eastAsia"/>
          <w:b/>
          <w:sz w:val="22"/>
          <w:szCs w:val="24"/>
        </w:rPr>
        <w:t>【</w:t>
      </w:r>
      <w:r w:rsidR="002F4B4B" w:rsidRPr="00743CFA">
        <w:rPr>
          <w:rFonts w:ascii="メイリオ" w:eastAsia="メイリオ" w:hAnsi="メイリオ" w:hint="eastAsia"/>
          <w:b/>
          <w:sz w:val="22"/>
          <w:szCs w:val="24"/>
        </w:rPr>
        <w:t>募集</w:t>
      </w:r>
      <w:r w:rsidR="00031298" w:rsidRPr="00743CFA">
        <w:rPr>
          <w:rFonts w:ascii="メイリオ" w:eastAsia="メイリオ" w:hAnsi="メイリオ" w:hint="eastAsia"/>
          <w:b/>
          <w:sz w:val="22"/>
          <w:szCs w:val="24"/>
        </w:rPr>
        <w:t>する</w:t>
      </w:r>
      <w:r w:rsidR="008B0CA2" w:rsidRPr="00743CFA">
        <w:rPr>
          <w:rFonts w:ascii="メイリオ" w:eastAsia="メイリオ" w:hAnsi="メイリオ" w:hint="eastAsia"/>
          <w:b/>
          <w:sz w:val="22"/>
          <w:szCs w:val="24"/>
        </w:rPr>
        <w:t>出店者・出店</w:t>
      </w:r>
      <w:r w:rsidRPr="00743CFA">
        <w:rPr>
          <w:rFonts w:ascii="メイリオ" w:eastAsia="メイリオ" w:hAnsi="メイリオ" w:hint="eastAsia"/>
          <w:b/>
          <w:sz w:val="22"/>
          <w:szCs w:val="24"/>
        </w:rPr>
        <w:t>品】</w:t>
      </w:r>
    </w:p>
    <w:p w:rsidR="00021B06" w:rsidRDefault="005A63B4" w:rsidP="00555A43">
      <w:pPr>
        <w:spacing w:line="400" w:lineRule="exact"/>
        <w:rPr>
          <w:rFonts w:ascii="メイリオ" w:eastAsia="メイリオ" w:hAnsi="メイリオ"/>
          <w:szCs w:val="21"/>
        </w:rPr>
      </w:pPr>
      <w:r>
        <w:rPr>
          <w:rFonts w:ascii="メイリオ" w:eastAsia="メイリオ" w:hAnsi="メイリオ" w:hint="eastAsia"/>
          <w:szCs w:val="21"/>
        </w:rPr>
        <w:t>・野菜、果物</w:t>
      </w:r>
      <w:r w:rsidR="00021B06" w:rsidRPr="00555A43">
        <w:rPr>
          <w:rFonts w:ascii="メイリオ" w:eastAsia="メイリオ" w:hAnsi="メイリオ" w:hint="eastAsia"/>
          <w:szCs w:val="21"/>
        </w:rPr>
        <w:t>、花卉などの農産物</w:t>
      </w:r>
      <w:r w:rsidR="000D57DD">
        <w:rPr>
          <w:rFonts w:ascii="メイリオ" w:eastAsia="メイリオ" w:hAnsi="メイリオ" w:hint="eastAsia"/>
          <w:szCs w:val="21"/>
        </w:rPr>
        <w:t>等の生産</w:t>
      </w:r>
      <w:r w:rsidR="00021B06" w:rsidRPr="00555A43">
        <w:rPr>
          <w:rFonts w:ascii="メイリオ" w:eastAsia="メイリオ" w:hAnsi="メイリオ" w:hint="eastAsia"/>
          <w:szCs w:val="21"/>
        </w:rPr>
        <w:t>品</w:t>
      </w:r>
    </w:p>
    <w:p w:rsidR="00021B06" w:rsidRDefault="00021B06" w:rsidP="00555A43">
      <w:pPr>
        <w:spacing w:line="400" w:lineRule="exact"/>
        <w:rPr>
          <w:rFonts w:ascii="メイリオ" w:eastAsia="メイリオ" w:hAnsi="メイリオ"/>
          <w:szCs w:val="21"/>
        </w:rPr>
      </w:pPr>
      <w:r w:rsidRPr="00555A43">
        <w:rPr>
          <w:rFonts w:ascii="メイリオ" w:eastAsia="メイリオ" w:hAnsi="メイリオ" w:hint="eastAsia"/>
          <w:szCs w:val="21"/>
        </w:rPr>
        <w:t>・お弁当</w:t>
      </w:r>
      <w:r w:rsidR="00397AC6">
        <w:rPr>
          <w:rFonts w:ascii="メイリオ" w:eastAsia="メイリオ" w:hAnsi="メイリオ" w:hint="eastAsia"/>
          <w:szCs w:val="21"/>
        </w:rPr>
        <w:t>、</w:t>
      </w:r>
      <w:r w:rsidR="00397AC6" w:rsidRPr="00397AC6">
        <w:rPr>
          <w:rFonts w:ascii="メイリオ" w:eastAsia="メイリオ" w:hAnsi="メイリオ" w:hint="eastAsia"/>
          <w:szCs w:val="21"/>
        </w:rPr>
        <w:t>菓子やパン、おにぎり、</w:t>
      </w:r>
      <w:r w:rsidR="00397AC6">
        <w:rPr>
          <w:rFonts w:ascii="メイリオ" w:eastAsia="メイリオ" w:hAnsi="メイリオ" w:hint="eastAsia"/>
          <w:szCs w:val="21"/>
        </w:rPr>
        <w:t>総菜品</w:t>
      </w:r>
      <w:r w:rsidRPr="00555A43">
        <w:rPr>
          <w:rFonts w:ascii="メイリオ" w:eastAsia="メイリオ" w:hAnsi="メイリオ" w:hint="eastAsia"/>
          <w:szCs w:val="21"/>
        </w:rPr>
        <w:t>などの食料品</w:t>
      </w:r>
    </w:p>
    <w:p w:rsidR="00AF7ECB" w:rsidRDefault="0077161D" w:rsidP="00555A43">
      <w:pPr>
        <w:spacing w:line="400" w:lineRule="exact"/>
        <w:rPr>
          <w:rFonts w:ascii="メイリオ" w:eastAsia="メイリオ" w:hAnsi="メイリオ"/>
          <w:szCs w:val="21"/>
        </w:rPr>
      </w:pPr>
      <w:r>
        <w:rPr>
          <w:rFonts w:ascii="メイリオ" w:eastAsia="メイリオ" w:hAnsi="メイリオ" w:hint="eastAsia"/>
          <w:szCs w:val="21"/>
        </w:rPr>
        <w:t>・クラフト品、ほか</w:t>
      </w:r>
    </w:p>
    <w:p w:rsidR="00E96356" w:rsidRDefault="00E96356" w:rsidP="00555A43">
      <w:pPr>
        <w:spacing w:line="400" w:lineRule="exact"/>
        <w:rPr>
          <w:rFonts w:ascii="メイリオ" w:eastAsia="メイリオ" w:hAnsi="メイリオ"/>
          <w:szCs w:val="21"/>
        </w:rPr>
      </w:pPr>
    </w:p>
    <w:p w:rsidR="00C72241" w:rsidRPr="00FA26F5" w:rsidRDefault="00FA26F5" w:rsidP="00C72241">
      <w:pPr>
        <w:spacing w:line="400" w:lineRule="exact"/>
        <w:rPr>
          <w:rFonts w:ascii="メイリオ" w:eastAsia="メイリオ" w:hAnsi="メイリオ"/>
          <w:b/>
          <w:sz w:val="22"/>
          <w:szCs w:val="21"/>
        </w:rPr>
      </w:pPr>
      <w:r>
        <w:rPr>
          <w:rFonts w:ascii="メイリオ" w:eastAsia="メイリオ" w:hAnsi="メイリオ" w:hint="eastAsia"/>
          <w:b/>
          <w:sz w:val="22"/>
          <w:szCs w:val="21"/>
        </w:rPr>
        <w:t>【出店ブース</w:t>
      </w:r>
      <w:r w:rsidR="00C72241" w:rsidRPr="00FA26F5">
        <w:rPr>
          <w:rFonts w:ascii="メイリオ" w:eastAsia="メイリオ" w:hAnsi="メイリオ" w:hint="eastAsia"/>
          <w:b/>
          <w:sz w:val="22"/>
          <w:szCs w:val="21"/>
        </w:rPr>
        <w:t>について】</w:t>
      </w:r>
    </w:p>
    <w:p w:rsidR="00C72241" w:rsidRPr="00C72241" w:rsidRDefault="00C72241" w:rsidP="00C72241">
      <w:pPr>
        <w:spacing w:line="400" w:lineRule="exact"/>
        <w:rPr>
          <w:rFonts w:ascii="メイリオ" w:eastAsia="メイリオ" w:hAnsi="メイリオ"/>
          <w:szCs w:val="21"/>
        </w:rPr>
      </w:pPr>
      <w:r w:rsidRPr="00C72241">
        <w:rPr>
          <w:rFonts w:ascii="メイリオ" w:eastAsia="メイリオ" w:hAnsi="メイリオ" w:hint="eastAsia"/>
          <w:szCs w:val="21"/>
        </w:rPr>
        <w:t>持ち込みテント・常設テント・キッチンカーのいずれかでご出店いただきます。</w:t>
      </w:r>
    </w:p>
    <w:p w:rsidR="00C72241" w:rsidRDefault="00254530" w:rsidP="00C72241">
      <w:pPr>
        <w:spacing w:line="400" w:lineRule="exact"/>
        <w:rPr>
          <w:rFonts w:ascii="メイリオ" w:eastAsia="メイリオ" w:hAnsi="メイリオ"/>
          <w:szCs w:val="21"/>
        </w:rPr>
      </w:pPr>
      <w:r>
        <w:rPr>
          <w:rFonts w:ascii="メイリオ" w:eastAsia="メイリオ" w:hAnsi="メイリオ" w:hint="eastAsia"/>
          <w:szCs w:val="21"/>
        </w:rPr>
        <w:t>①</w:t>
      </w:r>
      <w:r w:rsidR="00C72241" w:rsidRPr="00C72241">
        <w:rPr>
          <w:rFonts w:ascii="メイリオ" w:eastAsia="メイリオ" w:hAnsi="メイリオ" w:hint="eastAsia"/>
          <w:szCs w:val="21"/>
        </w:rPr>
        <w:t xml:space="preserve">常設テント：1区画 幅2.7m×奥行3.6m　</w:t>
      </w:r>
    </w:p>
    <w:p w:rsidR="00254530" w:rsidRPr="00254530" w:rsidRDefault="00254530" w:rsidP="00C72241">
      <w:pPr>
        <w:spacing w:line="400" w:lineRule="exact"/>
        <w:rPr>
          <w:rFonts w:ascii="メイリオ" w:eastAsia="メイリオ" w:hAnsi="メイリオ"/>
          <w:szCs w:val="21"/>
        </w:rPr>
      </w:pPr>
      <w:r>
        <w:rPr>
          <w:rFonts w:ascii="メイリオ" w:eastAsia="メイリオ" w:hAnsi="メイリオ" w:hint="eastAsia"/>
          <w:szCs w:val="21"/>
        </w:rPr>
        <w:t>②</w:t>
      </w:r>
      <w:r w:rsidRPr="00C72241">
        <w:rPr>
          <w:rFonts w:ascii="メイリオ" w:eastAsia="メイリオ" w:hAnsi="メイリオ" w:hint="eastAsia"/>
          <w:szCs w:val="21"/>
        </w:rPr>
        <w:t>持ち込みテント：1区画 幅2.7m×奥行2.7m</w:t>
      </w:r>
    </w:p>
    <w:p w:rsidR="00C72241" w:rsidRPr="00C72241" w:rsidRDefault="00C72241" w:rsidP="00C72241">
      <w:pPr>
        <w:spacing w:line="400" w:lineRule="exact"/>
        <w:rPr>
          <w:rFonts w:ascii="メイリオ" w:eastAsia="メイリオ" w:hAnsi="メイリオ"/>
          <w:szCs w:val="21"/>
        </w:rPr>
      </w:pPr>
      <w:r w:rsidRPr="00C72241">
        <w:rPr>
          <w:rFonts w:ascii="メイリオ" w:eastAsia="メイリオ" w:hAnsi="メイリオ" w:hint="eastAsia"/>
          <w:szCs w:val="21"/>
        </w:rPr>
        <w:t>③キッチンカー</w:t>
      </w:r>
      <w:r w:rsidR="00FA26F5">
        <w:rPr>
          <w:rFonts w:ascii="メイリオ" w:eastAsia="メイリオ" w:hAnsi="メイリオ" w:hint="eastAsia"/>
          <w:szCs w:val="21"/>
        </w:rPr>
        <w:t>：1台</w:t>
      </w:r>
    </w:p>
    <w:p w:rsidR="00C72241" w:rsidRDefault="00C72241" w:rsidP="00C72241">
      <w:pPr>
        <w:spacing w:line="400" w:lineRule="exact"/>
        <w:rPr>
          <w:rFonts w:ascii="メイリオ" w:eastAsia="メイリオ" w:hAnsi="メイリオ"/>
          <w:szCs w:val="21"/>
        </w:rPr>
      </w:pPr>
      <w:r w:rsidRPr="00C72241">
        <w:rPr>
          <w:rFonts w:ascii="メイリオ" w:eastAsia="メイリオ" w:hAnsi="メイリオ" w:hint="eastAsia"/>
          <w:szCs w:val="21"/>
        </w:rPr>
        <w:t>※出店位置は主催側が決定いたします。</w:t>
      </w:r>
      <w:bookmarkStart w:id="0" w:name="_GoBack"/>
      <w:bookmarkEnd w:id="0"/>
    </w:p>
    <w:p w:rsidR="00C72241" w:rsidRDefault="00C72241" w:rsidP="00555A43">
      <w:pPr>
        <w:spacing w:line="400" w:lineRule="exact"/>
        <w:rPr>
          <w:rFonts w:ascii="メイリオ" w:eastAsia="メイリオ" w:hAnsi="メイリオ"/>
          <w:szCs w:val="21"/>
        </w:rPr>
      </w:pPr>
    </w:p>
    <w:p w:rsidR="00E41539" w:rsidRPr="00FA26F5" w:rsidRDefault="00304EDB" w:rsidP="003C2544">
      <w:pPr>
        <w:spacing w:line="400" w:lineRule="exact"/>
        <w:rPr>
          <w:rFonts w:ascii="メイリオ" w:eastAsia="メイリオ" w:hAnsi="メイリオ"/>
          <w:szCs w:val="21"/>
        </w:rPr>
      </w:pPr>
      <w:bookmarkStart w:id="1" w:name="_Hlk93582134"/>
      <w:r w:rsidRPr="0081425F">
        <w:rPr>
          <w:rFonts w:ascii="メイリオ" w:eastAsia="メイリオ" w:hAnsi="メイリオ" w:hint="eastAsia"/>
          <w:b/>
          <w:sz w:val="22"/>
          <w:szCs w:val="21"/>
        </w:rPr>
        <w:t>【出店料について】</w:t>
      </w:r>
      <w:r w:rsidR="008D5C9D">
        <w:rPr>
          <w:rFonts w:ascii="メイリオ" w:eastAsia="メイリオ" w:hAnsi="メイリオ" w:hint="eastAsia"/>
          <w:b/>
          <w:sz w:val="22"/>
          <w:szCs w:val="21"/>
        </w:rPr>
        <w:t xml:space="preserve">　</w:t>
      </w:r>
      <w:r w:rsidR="000D57DD" w:rsidRPr="00FA26F5">
        <w:rPr>
          <w:rFonts w:ascii="メイリオ" w:eastAsia="メイリオ" w:hAnsi="メイリオ" w:hint="eastAsia"/>
          <w:szCs w:val="21"/>
        </w:rPr>
        <w:t>※全て税込表記</w:t>
      </w:r>
    </w:p>
    <w:p w:rsidR="00704276" w:rsidRDefault="00C72241" w:rsidP="003C2544">
      <w:pPr>
        <w:spacing w:line="400" w:lineRule="exact"/>
        <w:rPr>
          <w:rFonts w:ascii="メイリオ" w:eastAsia="メイリオ" w:hAnsi="メイリオ"/>
          <w:szCs w:val="21"/>
        </w:rPr>
      </w:pPr>
      <w:r>
        <w:rPr>
          <w:rFonts w:ascii="メイリオ" w:eastAsia="メイリオ" w:hAnsi="メイリオ" w:hint="eastAsia"/>
          <w:szCs w:val="21"/>
        </w:rPr>
        <w:t>・</w:t>
      </w:r>
      <w:r w:rsidR="000C2D03">
        <w:rPr>
          <w:rFonts w:ascii="メイリオ" w:eastAsia="メイリオ" w:hAnsi="メイリオ" w:hint="eastAsia"/>
          <w:szCs w:val="21"/>
        </w:rPr>
        <w:t>出店料は</w:t>
      </w:r>
      <w:r w:rsidR="00254530">
        <w:rPr>
          <w:rFonts w:ascii="メイリオ" w:eastAsia="メイリオ" w:hAnsi="メイリオ" w:hint="eastAsia"/>
          <w:szCs w:val="21"/>
        </w:rPr>
        <w:t>売上に応じて決定する売上歩率</w:t>
      </w:r>
      <w:r w:rsidR="000D57DD">
        <w:rPr>
          <w:rFonts w:ascii="メイリオ" w:eastAsia="メイリオ" w:hAnsi="メイリオ" w:hint="eastAsia"/>
          <w:szCs w:val="21"/>
        </w:rPr>
        <w:t>方式とし、歩率は10％です。</w:t>
      </w:r>
    </w:p>
    <w:p w:rsidR="00E41539" w:rsidRDefault="000D57DD" w:rsidP="000D57DD">
      <w:pPr>
        <w:spacing w:line="400" w:lineRule="exact"/>
        <w:ind w:firstLineChars="100" w:firstLine="210"/>
        <w:rPr>
          <w:rFonts w:ascii="メイリオ" w:eastAsia="メイリオ" w:hAnsi="メイリオ"/>
          <w:szCs w:val="21"/>
        </w:rPr>
      </w:pPr>
      <w:r>
        <w:rPr>
          <w:rFonts w:ascii="メイリオ" w:eastAsia="メイリオ" w:hAnsi="メイリオ" w:hint="eastAsia"/>
          <w:szCs w:val="21"/>
        </w:rPr>
        <w:t>※ブースごとに最低出店料があります。</w:t>
      </w:r>
    </w:p>
    <w:p w:rsidR="00C72241" w:rsidRDefault="00254530" w:rsidP="00C72241">
      <w:pPr>
        <w:spacing w:line="400" w:lineRule="exact"/>
        <w:rPr>
          <w:rFonts w:ascii="メイリオ" w:eastAsia="メイリオ" w:hAnsi="メイリオ"/>
          <w:szCs w:val="21"/>
        </w:rPr>
      </w:pPr>
      <w:r>
        <w:rPr>
          <w:rFonts w:ascii="メイリオ" w:eastAsia="メイリオ" w:hAnsi="メイリオ" w:hint="eastAsia"/>
          <w:szCs w:val="21"/>
        </w:rPr>
        <w:t xml:space="preserve">　※出店料は、売上の百円単位以下を切り捨てた金額の10％です</w:t>
      </w:r>
      <w:r w:rsidR="00C72241">
        <w:rPr>
          <w:rFonts w:ascii="メイリオ" w:eastAsia="メイリオ" w:hAnsi="メイリオ" w:hint="eastAsia"/>
          <w:szCs w:val="21"/>
        </w:rPr>
        <w:t>。</w:t>
      </w:r>
    </w:p>
    <w:p w:rsidR="00C72241" w:rsidRPr="00C72241" w:rsidRDefault="00C72241" w:rsidP="00C72241">
      <w:pPr>
        <w:spacing w:line="400" w:lineRule="exact"/>
        <w:ind w:firstLineChars="100" w:firstLine="210"/>
        <w:rPr>
          <w:rFonts w:ascii="メイリオ" w:eastAsia="メイリオ" w:hAnsi="メイリオ"/>
          <w:szCs w:val="21"/>
        </w:rPr>
      </w:pPr>
      <w:r>
        <w:rPr>
          <w:rFonts w:ascii="メイリオ" w:eastAsia="メイリオ" w:hAnsi="メイリオ" w:hint="eastAsia"/>
          <w:szCs w:val="21"/>
        </w:rPr>
        <w:t>（例：売上が35,650円の場合、650円を切り捨て35,000</w:t>
      </w:r>
      <w:r w:rsidR="00254530">
        <w:rPr>
          <w:rFonts w:ascii="メイリオ" w:eastAsia="メイリオ" w:hAnsi="メイリオ" w:hint="eastAsia"/>
          <w:szCs w:val="21"/>
        </w:rPr>
        <w:t>円とし出店料を計算します</w:t>
      </w:r>
      <w:r>
        <w:rPr>
          <w:rFonts w:ascii="メイリオ" w:eastAsia="メイリオ" w:hAnsi="メイリオ" w:hint="eastAsia"/>
          <w:szCs w:val="21"/>
        </w:rPr>
        <w:t>）</w:t>
      </w:r>
    </w:p>
    <w:p w:rsidR="000D57DD" w:rsidRPr="000D57DD" w:rsidRDefault="000D57DD" w:rsidP="000D57DD">
      <w:pPr>
        <w:spacing w:line="400" w:lineRule="exact"/>
        <w:ind w:firstLineChars="100" w:firstLine="210"/>
        <w:rPr>
          <w:rFonts w:ascii="メイリオ" w:eastAsia="メイリオ" w:hAnsi="メイリオ"/>
          <w:szCs w:val="21"/>
        </w:rPr>
      </w:pPr>
      <w:r>
        <w:rPr>
          <w:rFonts w:ascii="メイリオ" w:eastAsia="メイリオ" w:hAnsi="メイリオ" w:hint="eastAsia"/>
          <w:szCs w:val="21"/>
        </w:rPr>
        <w:t>※常設テントブースは管理費として1日あたり500円頂戴します。</w:t>
      </w:r>
    </w:p>
    <w:p w:rsidR="00254530" w:rsidRDefault="00254530" w:rsidP="00254530">
      <w:pPr>
        <w:spacing w:line="400" w:lineRule="exact"/>
        <w:rPr>
          <w:rFonts w:ascii="メイリオ" w:eastAsia="メイリオ" w:hAnsi="メイリオ"/>
          <w:szCs w:val="21"/>
        </w:rPr>
      </w:pPr>
    </w:p>
    <w:p w:rsidR="00C72241" w:rsidRPr="00254530" w:rsidRDefault="00254530" w:rsidP="00254530">
      <w:pPr>
        <w:spacing w:line="400" w:lineRule="exact"/>
        <w:rPr>
          <w:rFonts w:ascii="メイリオ" w:eastAsia="メイリオ" w:hAnsi="メイリオ"/>
          <w:sz w:val="18"/>
          <w:szCs w:val="21"/>
        </w:rPr>
      </w:pPr>
      <w:r w:rsidRPr="00254530">
        <w:rPr>
          <w:rFonts w:ascii="メイリオ" w:eastAsia="メイリオ" w:hAnsi="メイリオ" w:hint="eastAsia"/>
          <w:sz w:val="18"/>
          <w:szCs w:val="21"/>
        </w:rPr>
        <w:t xml:space="preserve">＜具体例　</w:t>
      </w:r>
      <w:r w:rsidR="00C72241" w:rsidRPr="00254530">
        <w:rPr>
          <w:rFonts w:ascii="メイリオ" w:eastAsia="メイリオ" w:hAnsi="メイリオ" w:hint="eastAsia"/>
          <w:sz w:val="18"/>
          <w:szCs w:val="21"/>
        </w:rPr>
        <w:t>出店ブース：常設テント（1区画）の場合</w:t>
      </w:r>
      <w:r w:rsidRPr="00254530">
        <w:rPr>
          <w:rFonts w:ascii="メイリオ" w:eastAsia="メイリオ" w:hAnsi="メイリオ" w:hint="eastAsia"/>
          <w:sz w:val="18"/>
          <w:szCs w:val="21"/>
        </w:rPr>
        <w:t>＞</w:t>
      </w:r>
    </w:p>
    <w:p w:rsidR="00C72241" w:rsidRPr="00254530" w:rsidRDefault="00C72241" w:rsidP="00254530">
      <w:pPr>
        <w:spacing w:line="400" w:lineRule="exact"/>
        <w:ind w:firstLineChars="100" w:firstLine="180"/>
        <w:rPr>
          <w:rFonts w:ascii="メイリオ" w:eastAsia="メイリオ" w:hAnsi="メイリオ"/>
          <w:sz w:val="18"/>
          <w:szCs w:val="21"/>
        </w:rPr>
      </w:pPr>
      <w:r w:rsidRPr="00254530">
        <w:rPr>
          <w:rFonts w:ascii="メイリオ" w:eastAsia="メイリオ" w:hAnsi="メイリオ" w:hint="eastAsia"/>
          <w:sz w:val="18"/>
          <w:szCs w:val="21"/>
        </w:rPr>
        <w:t>・売上が14,800</w:t>
      </w:r>
      <w:r w:rsidR="00254530" w:rsidRPr="00254530">
        <w:rPr>
          <w:rFonts w:ascii="メイリオ" w:eastAsia="メイリオ" w:hAnsi="メイリオ" w:hint="eastAsia"/>
          <w:sz w:val="18"/>
          <w:szCs w:val="21"/>
        </w:rPr>
        <w:t>円</w:t>
      </w:r>
      <w:r w:rsidRPr="00254530">
        <w:rPr>
          <w:rFonts w:ascii="メイリオ" w:eastAsia="メイリオ" w:hAnsi="メイリオ" w:hint="eastAsia"/>
          <w:sz w:val="18"/>
          <w:szCs w:val="21"/>
        </w:rPr>
        <w:t>→　出店料1,500円（最低出店料）</w:t>
      </w:r>
    </w:p>
    <w:p w:rsidR="006A56F7" w:rsidRPr="00254530" w:rsidRDefault="00C72241" w:rsidP="003C2544">
      <w:pPr>
        <w:spacing w:line="400" w:lineRule="exact"/>
        <w:rPr>
          <w:rFonts w:ascii="メイリオ" w:eastAsia="メイリオ" w:hAnsi="メイリオ"/>
          <w:sz w:val="18"/>
          <w:szCs w:val="21"/>
        </w:rPr>
      </w:pPr>
      <w:r w:rsidRPr="00254530">
        <w:rPr>
          <w:rFonts w:ascii="メイリオ" w:eastAsia="メイリオ" w:hAnsi="メイリオ" w:hint="eastAsia"/>
          <w:sz w:val="18"/>
          <w:szCs w:val="21"/>
        </w:rPr>
        <w:t xml:space="preserve">　・売上が56,750</w:t>
      </w:r>
      <w:r w:rsidR="00254530" w:rsidRPr="00254530">
        <w:rPr>
          <w:rFonts w:ascii="メイリオ" w:eastAsia="メイリオ" w:hAnsi="メイリオ" w:hint="eastAsia"/>
          <w:sz w:val="18"/>
          <w:szCs w:val="21"/>
        </w:rPr>
        <w:t>円</w:t>
      </w:r>
      <w:r w:rsidRPr="00254530">
        <w:rPr>
          <w:rFonts w:ascii="メイリオ" w:eastAsia="メイリオ" w:hAnsi="メイリオ" w:hint="eastAsia"/>
          <w:sz w:val="18"/>
          <w:szCs w:val="21"/>
        </w:rPr>
        <w:t>→　出店料6,100円（売上の</w:t>
      </w:r>
      <w:r w:rsidR="000C2D03">
        <w:rPr>
          <w:rFonts w:ascii="メイリオ" w:eastAsia="メイリオ" w:hAnsi="メイリオ" w:hint="eastAsia"/>
          <w:sz w:val="18"/>
          <w:szCs w:val="21"/>
        </w:rPr>
        <w:t>百円単位以下</w:t>
      </w:r>
      <w:r w:rsidR="00254530" w:rsidRPr="00254530">
        <w:rPr>
          <w:rFonts w:ascii="メイリオ" w:eastAsia="メイリオ" w:hAnsi="メイリオ" w:hint="eastAsia"/>
          <w:sz w:val="18"/>
          <w:szCs w:val="21"/>
        </w:rPr>
        <w:t>を切り捨て計算／</w:t>
      </w:r>
      <w:r w:rsidRPr="00254530">
        <w:rPr>
          <w:rFonts w:ascii="メイリオ" w:eastAsia="メイリオ" w:hAnsi="メイリオ" w:hint="eastAsia"/>
          <w:sz w:val="18"/>
          <w:szCs w:val="21"/>
        </w:rPr>
        <w:t>56000×0.1＋500＝6100）</w:t>
      </w:r>
    </w:p>
    <w:p w:rsidR="00C72241" w:rsidRDefault="00C72241" w:rsidP="003C2544">
      <w:pPr>
        <w:spacing w:line="400" w:lineRule="exact"/>
        <w:rPr>
          <w:rFonts w:ascii="メイリオ" w:eastAsia="メイリオ" w:hAnsi="メイリオ"/>
          <w:szCs w:val="21"/>
        </w:rPr>
      </w:pPr>
    </w:p>
    <w:p w:rsidR="00254530" w:rsidRPr="00FA26F5" w:rsidRDefault="00B56196" w:rsidP="00254530">
      <w:pPr>
        <w:spacing w:line="400" w:lineRule="exact"/>
        <w:ind w:firstLineChars="100" w:firstLine="220"/>
        <w:rPr>
          <w:rFonts w:ascii="メイリオ" w:eastAsia="メイリオ" w:hAnsi="メイリオ"/>
          <w:b/>
          <w:color w:val="000000" w:themeColor="text1"/>
          <w:sz w:val="22"/>
          <w:szCs w:val="21"/>
        </w:rPr>
      </w:pPr>
      <w:r w:rsidRPr="00FA26F5">
        <w:rPr>
          <w:rFonts w:ascii="メイリオ" w:eastAsia="メイリオ" w:hAnsi="メイリオ" w:hint="eastAsia"/>
          <w:b/>
          <w:color w:val="000000" w:themeColor="text1"/>
          <w:sz w:val="22"/>
          <w:szCs w:val="21"/>
        </w:rPr>
        <w:t>※各ブースの出店料は次ページの表参照</w:t>
      </w:r>
    </w:p>
    <w:p w:rsidR="00C72241" w:rsidRPr="00254530" w:rsidRDefault="00B56196" w:rsidP="003C2544">
      <w:pPr>
        <w:spacing w:line="400" w:lineRule="exact"/>
        <w:rPr>
          <w:rFonts w:ascii="メイリオ" w:eastAsia="メイリオ" w:hAnsi="メイリオ"/>
          <w:b/>
          <w:sz w:val="22"/>
          <w:szCs w:val="21"/>
        </w:rPr>
      </w:pPr>
      <w:r w:rsidRPr="00254530">
        <w:rPr>
          <w:rFonts w:ascii="メイリオ" w:eastAsia="メイリオ" w:hAnsi="メイリオ" w:hint="eastAsia"/>
          <w:b/>
          <w:sz w:val="22"/>
          <w:szCs w:val="21"/>
        </w:rPr>
        <w:lastRenderedPageBreak/>
        <w:t>＜各ブースの出店料＞※全て税込表記</w:t>
      </w:r>
    </w:p>
    <w:tbl>
      <w:tblPr>
        <w:tblStyle w:val="a3"/>
        <w:tblW w:w="5000" w:type="pct"/>
        <w:tblLook w:val="04A0" w:firstRow="1" w:lastRow="0" w:firstColumn="1" w:lastColumn="0" w:noHBand="0" w:noVBand="1"/>
      </w:tblPr>
      <w:tblGrid>
        <w:gridCol w:w="2038"/>
        <w:gridCol w:w="2039"/>
        <w:gridCol w:w="2039"/>
        <w:gridCol w:w="2039"/>
        <w:gridCol w:w="2039"/>
      </w:tblGrid>
      <w:tr w:rsidR="00704276" w:rsidRPr="00726D0A" w:rsidTr="00FA26F5">
        <w:tc>
          <w:tcPr>
            <w:tcW w:w="1000" w:type="pct"/>
            <w:tcBorders>
              <w:tl2br w:val="single" w:sz="4" w:space="0" w:color="auto"/>
            </w:tcBorders>
            <w:shd w:val="clear" w:color="auto" w:fill="D9D9D9" w:themeFill="background1" w:themeFillShade="D9"/>
          </w:tcPr>
          <w:p w:rsidR="00704276" w:rsidRPr="00726D0A" w:rsidRDefault="00704276" w:rsidP="008B4C09">
            <w:pPr>
              <w:spacing w:line="400" w:lineRule="exact"/>
              <w:jc w:val="left"/>
              <w:rPr>
                <w:rFonts w:ascii="メイリオ" w:eastAsia="メイリオ" w:hAnsi="メイリオ"/>
                <w:sz w:val="20"/>
                <w:szCs w:val="21"/>
              </w:rPr>
            </w:pPr>
          </w:p>
        </w:tc>
        <w:tc>
          <w:tcPr>
            <w:tcW w:w="1000" w:type="pct"/>
            <w:shd w:val="clear" w:color="auto" w:fill="D9D9D9" w:themeFill="background1" w:themeFillShade="D9"/>
            <w:vAlign w:val="center"/>
          </w:tcPr>
          <w:p w:rsidR="00704276" w:rsidRDefault="00704276" w:rsidP="00B56196">
            <w:pPr>
              <w:spacing w:line="400" w:lineRule="exact"/>
              <w:jc w:val="center"/>
              <w:rPr>
                <w:rFonts w:ascii="メイリオ" w:eastAsia="メイリオ" w:hAnsi="メイリオ"/>
                <w:sz w:val="20"/>
                <w:szCs w:val="21"/>
              </w:rPr>
            </w:pPr>
            <w:r w:rsidRPr="00726D0A">
              <w:rPr>
                <w:rFonts w:ascii="メイリオ" w:eastAsia="メイリオ" w:hAnsi="メイリオ" w:hint="eastAsia"/>
                <w:sz w:val="20"/>
                <w:szCs w:val="21"/>
              </w:rPr>
              <w:t>常設</w:t>
            </w:r>
            <w:r>
              <w:rPr>
                <w:rFonts w:ascii="メイリオ" w:eastAsia="メイリオ" w:hAnsi="メイリオ" w:hint="eastAsia"/>
                <w:sz w:val="20"/>
                <w:szCs w:val="21"/>
              </w:rPr>
              <w:t>テント</w:t>
            </w:r>
          </w:p>
          <w:p w:rsidR="00C72241" w:rsidRPr="00726D0A" w:rsidRDefault="00C72241" w:rsidP="00B56196">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（1区画）</w:t>
            </w:r>
          </w:p>
        </w:tc>
        <w:tc>
          <w:tcPr>
            <w:tcW w:w="1000" w:type="pct"/>
            <w:shd w:val="clear" w:color="auto" w:fill="D9D9D9" w:themeFill="background1" w:themeFillShade="D9"/>
            <w:vAlign w:val="center"/>
          </w:tcPr>
          <w:p w:rsidR="000D57DD" w:rsidRDefault="00704276" w:rsidP="00B56196">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常設テント</w:t>
            </w:r>
          </w:p>
          <w:p w:rsidR="00704276" w:rsidRPr="00726D0A" w:rsidRDefault="000D57DD" w:rsidP="00B56196">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w:t>
            </w:r>
            <w:r w:rsidR="00704276" w:rsidRPr="00726D0A">
              <w:rPr>
                <w:rFonts w:ascii="メイリオ" w:eastAsia="メイリオ" w:hAnsi="メイリオ" w:hint="eastAsia"/>
                <w:sz w:val="20"/>
                <w:szCs w:val="21"/>
              </w:rPr>
              <w:t>2区画</w:t>
            </w:r>
            <w:r>
              <w:rPr>
                <w:rFonts w:ascii="メイリオ" w:eastAsia="メイリオ" w:hAnsi="メイリオ" w:hint="eastAsia"/>
                <w:sz w:val="20"/>
                <w:szCs w:val="21"/>
              </w:rPr>
              <w:t>）</w:t>
            </w:r>
          </w:p>
        </w:tc>
        <w:tc>
          <w:tcPr>
            <w:tcW w:w="1000" w:type="pct"/>
            <w:shd w:val="clear" w:color="auto" w:fill="D9D9D9" w:themeFill="background1" w:themeFillShade="D9"/>
            <w:vAlign w:val="center"/>
          </w:tcPr>
          <w:p w:rsidR="00704276" w:rsidRPr="00726D0A" w:rsidRDefault="00704276" w:rsidP="00B56196">
            <w:pPr>
              <w:spacing w:line="400" w:lineRule="exact"/>
              <w:jc w:val="center"/>
              <w:rPr>
                <w:rFonts w:ascii="メイリオ" w:eastAsia="メイリオ" w:hAnsi="メイリオ"/>
                <w:sz w:val="20"/>
                <w:szCs w:val="21"/>
              </w:rPr>
            </w:pPr>
            <w:r w:rsidRPr="00726D0A">
              <w:rPr>
                <w:rFonts w:ascii="メイリオ" w:eastAsia="メイリオ" w:hAnsi="メイリオ" w:hint="eastAsia"/>
                <w:sz w:val="20"/>
                <w:szCs w:val="21"/>
              </w:rPr>
              <w:t>持ち込み</w:t>
            </w:r>
            <w:r>
              <w:rPr>
                <w:rFonts w:ascii="メイリオ" w:eastAsia="メイリオ" w:hAnsi="メイリオ" w:hint="eastAsia"/>
                <w:sz w:val="20"/>
                <w:szCs w:val="21"/>
              </w:rPr>
              <w:t>テント</w:t>
            </w:r>
          </w:p>
        </w:tc>
        <w:tc>
          <w:tcPr>
            <w:tcW w:w="1000" w:type="pct"/>
            <w:shd w:val="clear" w:color="auto" w:fill="D9D9D9" w:themeFill="background1" w:themeFillShade="D9"/>
            <w:vAlign w:val="center"/>
          </w:tcPr>
          <w:p w:rsidR="00704276" w:rsidRPr="00726D0A" w:rsidRDefault="00704276" w:rsidP="00B56196">
            <w:pPr>
              <w:spacing w:line="400" w:lineRule="exact"/>
              <w:jc w:val="center"/>
              <w:rPr>
                <w:rFonts w:ascii="メイリオ" w:eastAsia="メイリオ" w:hAnsi="メイリオ"/>
                <w:sz w:val="20"/>
                <w:szCs w:val="21"/>
              </w:rPr>
            </w:pPr>
            <w:r w:rsidRPr="00726D0A">
              <w:rPr>
                <w:rFonts w:ascii="メイリオ" w:eastAsia="メイリオ" w:hAnsi="メイリオ" w:hint="eastAsia"/>
                <w:sz w:val="20"/>
                <w:szCs w:val="21"/>
              </w:rPr>
              <w:t>キッチンカー</w:t>
            </w:r>
          </w:p>
        </w:tc>
      </w:tr>
      <w:tr w:rsidR="00172FE7" w:rsidRPr="00726D0A" w:rsidTr="00FA26F5">
        <w:tc>
          <w:tcPr>
            <w:tcW w:w="1000" w:type="pct"/>
            <w:shd w:val="clear" w:color="auto" w:fill="D9D9D9" w:themeFill="background1" w:themeFillShade="D9"/>
          </w:tcPr>
          <w:p w:rsidR="00797D79" w:rsidRDefault="00797D79" w:rsidP="00704276">
            <w:pPr>
              <w:spacing w:line="400" w:lineRule="exact"/>
              <w:jc w:val="left"/>
              <w:rPr>
                <w:rFonts w:ascii="メイリオ" w:eastAsia="メイリオ" w:hAnsi="メイリオ"/>
                <w:sz w:val="20"/>
                <w:szCs w:val="21"/>
              </w:rPr>
            </w:pPr>
            <w:r>
              <w:rPr>
                <w:rFonts w:ascii="メイリオ" w:eastAsia="メイリオ" w:hAnsi="メイリオ" w:hint="eastAsia"/>
                <w:sz w:val="20"/>
                <w:szCs w:val="21"/>
              </w:rPr>
              <w:t>売上</w:t>
            </w:r>
          </w:p>
          <w:p w:rsidR="00172FE7" w:rsidRPr="00726D0A" w:rsidRDefault="00172FE7" w:rsidP="00704276">
            <w:pPr>
              <w:spacing w:line="400" w:lineRule="exact"/>
              <w:jc w:val="left"/>
              <w:rPr>
                <w:rFonts w:ascii="メイリオ" w:eastAsia="メイリオ" w:hAnsi="メイリオ"/>
                <w:sz w:val="20"/>
                <w:szCs w:val="21"/>
              </w:rPr>
            </w:pPr>
            <w:r w:rsidRPr="00726D0A">
              <w:rPr>
                <w:rFonts w:ascii="メイリオ" w:eastAsia="メイリオ" w:hAnsi="メイリオ" w:hint="eastAsia"/>
                <w:sz w:val="20"/>
                <w:szCs w:val="21"/>
              </w:rPr>
              <w:t>9,999円以下</w:t>
            </w:r>
          </w:p>
        </w:tc>
        <w:tc>
          <w:tcPr>
            <w:tcW w:w="1000" w:type="pct"/>
            <w:vMerge w:val="restart"/>
            <w:vAlign w:val="center"/>
          </w:tcPr>
          <w:p w:rsidR="00172FE7" w:rsidRDefault="00172FE7" w:rsidP="00704276">
            <w:pPr>
              <w:spacing w:line="400" w:lineRule="exact"/>
              <w:jc w:val="center"/>
              <w:rPr>
                <w:rFonts w:ascii="メイリオ" w:eastAsia="メイリオ" w:hAnsi="メイリオ"/>
                <w:sz w:val="20"/>
                <w:szCs w:val="21"/>
              </w:rPr>
            </w:pPr>
            <w:r w:rsidRPr="00726D0A">
              <w:rPr>
                <w:rFonts w:ascii="メイリオ" w:eastAsia="メイリオ" w:hAnsi="メイリオ" w:hint="eastAsia"/>
                <w:sz w:val="20"/>
                <w:szCs w:val="21"/>
              </w:rPr>
              <w:t>1,500円</w:t>
            </w:r>
          </w:p>
          <w:p w:rsidR="00172FE7" w:rsidRPr="00726D0A" w:rsidRDefault="00172FE7" w:rsidP="00704276">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（最低出店料）</w:t>
            </w:r>
          </w:p>
        </w:tc>
        <w:tc>
          <w:tcPr>
            <w:tcW w:w="1000" w:type="pct"/>
            <w:vMerge w:val="restart"/>
            <w:vAlign w:val="center"/>
          </w:tcPr>
          <w:p w:rsidR="00172FE7" w:rsidRDefault="00712F59" w:rsidP="00704276">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２</w:t>
            </w:r>
            <w:r w:rsidR="00B56196">
              <w:rPr>
                <w:rFonts w:ascii="メイリオ" w:eastAsia="メイリオ" w:hAnsi="メイリオ" w:hint="eastAsia"/>
                <w:sz w:val="20"/>
                <w:szCs w:val="21"/>
              </w:rPr>
              <w:t>,</w:t>
            </w:r>
            <w:r>
              <w:rPr>
                <w:rFonts w:ascii="メイリオ" w:eastAsia="メイリオ" w:hAnsi="メイリオ" w:hint="eastAsia"/>
                <w:sz w:val="20"/>
                <w:szCs w:val="21"/>
              </w:rPr>
              <w:t>5</w:t>
            </w:r>
            <w:r w:rsidR="00172FE7" w:rsidRPr="00726D0A">
              <w:rPr>
                <w:rFonts w:ascii="メイリオ" w:eastAsia="メイリオ" w:hAnsi="メイリオ" w:hint="eastAsia"/>
                <w:sz w:val="20"/>
                <w:szCs w:val="21"/>
              </w:rPr>
              <w:t>00円</w:t>
            </w:r>
          </w:p>
          <w:p w:rsidR="00172FE7" w:rsidRPr="00726D0A" w:rsidRDefault="00172FE7" w:rsidP="00704276">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（最低出店料）</w:t>
            </w:r>
          </w:p>
        </w:tc>
        <w:tc>
          <w:tcPr>
            <w:tcW w:w="1000" w:type="pct"/>
            <w:vAlign w:val="center"/>
          </w:tcPr>
          <w:p w:rsidR="00172FE7" w:rsidRDefault="00172FE7" w:rsidP="00704276">
            <w:pPr>
              <w:spacing w:line="400" w:lineRule="exact"/>
              <w:jc w:val="center"/>
              <w:rPr>
                <w:rFonts w:ascii="メイリオ" w:eastAsia="メイリオ" w:hAnsi="メイリオ"/>
                <w:sz w:val="20"/>
                <w:szCs w:val="21"/>
              </w:rPr>
            </w:pPr>
            <w:r w:rsidRPr="00726D0A">
              <w:rPr>
                <w:rFonts w:ascii="メイリオ" w:eastAsia="メイリオ" w:hAnsi="メイリオ" w:hint="eastAsia"/>
                <w:sz w:val="20"/>
                <w:szCs w:val="21"/>
              </w:rPr>
              <w:t>1,000円</w:t>
            </w:r>
          </w:p>
          <w:p w:rsidR="00172FE7" w:rsidRPr="00726D0A" w:rsidRDefault="00172FE7" w:rsidP="00704276">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（最低出店料）</w:t>
            </w:r>
          </w:p>
        </w:tc>
        <w:tc>
          <w:tcPr>
            <w:tcW w:w="1000" w:type="pct"/>
            <w:vAlign w:val="center"/>
          </w:tcPr>
          <w:p w:rsidR="00172FE7" w:rsidRDefault="00172FE7" w:rsidP="00704276">
            <w:pPr>
              <w:spacing w:line="400" w:lineRule="exact"/>
              <w:jc w:val="center"/>
              <w:rPr>
                <w:rFonts w:ascii="メイリオ" w:eastAsia="メイリオ" w:hAnsi="メイリオ"/>
                <w:sz w:val="20"/>
                <w:szCs w:val="21"/>
              </w:rPr>
            </w:pPr>
            <w:r w:rsidRPr="00726D0A">
              <w:rPr>
                <w:rFonts w:ascii="メイリオ" w:eastAsia="メイリオ" w:hAnsi="メイリオ" w:hint="eastAsia"/>
                <w:sz w:val="20"/>
                <w:szCs w:val="21"/>
              </w:rPr>
              <w:t>1,000円</w:t>
            </w:r>
          </w:p>
          <w:p w:rsidR="00172FE7" w:rsidRPr="00726D0A" w:rsidRDefault="00172FE7" w:rsidP="00704276">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（最低出店料）</w:t>
            </w:r>
          </w:p>
        </w:tc>
      </w:tr>
      <w:tr w:rsidR="00172FE7" w:rsidRPr="00726D0A" w:rsidTr="00FA26F5">
        <w:trPr>
          <w:trHeight w:val="810"/>
        </w:trPr>
        <w:tc>
          <w:tcPr>
            <w:tcW w:w="1000" w:type="pct"/>
            <w:shd w:val="clear" w:color="auto" w:fill="D9D9D9" w:themeFill="background1" w:themeFillShade="D9"/>
          </w:tcPr>
          <w:p w:rsidR="00172FE7" w:rsidRDefault="00172FE7" w:rsidP="009E1A2A">
            <w:pPr>
              <w:spacing w:line="400" w:lineRule="exact"/>
              <w:jc w:val="left"/>
              <w:rPr>
                <w:rFonts w:ascii="メイリオ" w:eastAsia="メイリオ" w:hAnsi="メイリオ"/>
                <w:sz w:val="20"/>
                <w:szCs w:val="21"/>
              </w:rPr>
            </w:pPr>
            <w:r>
              <w:rPr>
                <w:rFonts w:ascii="メイリオ" w:eastAsia="メイリオ" w:hAnsi="メイリオ" w:hint="eastAsia"/>
                <w:sz w:val="20"/>
                <w:szCs w:val="21"/>
              </w:rPr>
              <w:t>売上</w:t>
            </w:r>
          </w:p>
          <w:p w:rsidR="00172FE7" w:rsidRPr="00726D0A" w:rsidRDefault="00172FE7" w:rsidP="009E1A2A">
            <w:pPr>
              <w:spacing w:line="400" w:lineRule="exact"/>
              <w:jc w:val="left"/>
              <w:rPr>
                <w:rFonts w:ascii="メイリオ" w:eastAsia="メイリオ" w:hAnsi="メイリオ"/>
                <w:sz w:val="20"/>
                <w:szCs w:val="21"/>
              </w:rPr>
            </w:pPr>
            <w:r w:rsidRPr="00726D0A">
              <w:rPr>
                <w:rFonts w:ascii="メイリオ" w:eastAsia="メイリオ" w:hAnsi="メイリオ" w:hint="eastAsia"/>
                <w:sz w:val="20"/>
                <w:szCs w:val="21"/>
              </w:rPr>
              <w:t>10,000円以上</w:t>
            </w:r>
          </w:p>
        </w:tc>
        <w:tc>
          <w:tcPr>
            <w:tcW w:w="1000" w:type="pct"/>
            <w:vMerge/>
            <w:vAlign w:val="center"/>
          </w:tcPr>
          <w:p w:rsidR="00172FE7" w:rsidRPr="00726D0A" w:rsidRDefault="00172FE7" w:rsidP="00704276">
            <w:pPr>
              <w:spacing w:line="400" w:lineRule="exact"/>
              <w:jc w:val="center"/>
              <w:rPr>
                <w:rFonts w:ascii="メイリオ" w:eastAsia="メイリオ" w:hAnsi="メイリオ"/>
                <w:sz w:val="20"/>
                <w:szCs w:val="21"/>
              </w:rPr>
            </w:pPr>
          </w:p>
        </w:tc>
        <w:tc>
          <w:tcPr>
            <w:tcW w:w="1000" w:type="pct"/>
            <w:vMerge/>
            <w:vAlign w:val="center"/>
          </w:tcPr>
          <w:p w:rsidR="00172FE7" w:rsidRPr="00726D0A" w:rsidRDefault="00172FE7" w:rsidP="00704276">
            <w:pPr>
              <w:spacing w:line="400" w:lineRule="exact"/>
              <w:jc w:val="center"/>
              <w:rPr>
                <w:rFonts w:ascii="メイリオ" w:eastAsia="メイリオ" w:hAnsi="メイリオ"/>
                <w:sz w:val="20"/>
                <w:szCs w:val="21"/>
              </w:rPr>
            </w:pPr>
          </w:p>
        </w:tc>
        <w:tc>
          <w:tcPr>
            <w:tcW w:w="1000" w:type="pct"/>
            <w:vMerge w:val="restart"/>
            <w:vAlign w:val="center"/>
          </w:tcPr>
          <w:p w:rsidR="00172FE7" w:rsidRPr="00726D0A" w:rsidRDefault="00172FE7" w:rsidP="00704276">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売上に対して</w:t>
            </w:r>
            <w:r w:rsidRPr="00726D0A">
              <w:rPr>
                <w:rFonts w:ascii="メイリオ" w:eastAsia="メイリオ" w:hAnsi="メイリオ" w:hint="eastAsia"/>
                <w:sz w:val="20"/>
                <w:szCs w:val="21"/>
              </w:rPr>
              <w:t>10％</w:t>
            </w:r>
          </w:p>
        </w:tc>
        <w:tc>
          <w:tcPr>
            <w:tcW w:w="1000" w:type="pct"/>
            <w:vMerge w:val="restart"/>
            <w:vAlign w:val="center"/>
          </w:tcPr>
          <w:p w:rsidR="00172FE7" w:rsidRPr="00726D0A" w:rsidRDefault="00172FE7" w:rsidP="00704276">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売上に対して10％</w:t>
            </w:r>
          </w:p>
        </w:tc>
      </w:tr>
      <w:tr w:rsidR="00172FE7" w:rsidRPr="00726D0A" w:rsidTr="00FA26F5">
        <w:tc>
          <w:tcPr>
            <w:tcW w:w="1000" w:type="pct"/>
            <w:shd w:val="clear" w:color="auto" w:fill="D9D9D9" w:themeFill="background1" w:themeFillShade="D9"/>
          </w:tcPr>
          <w:p w:rsidR="00172FE7" w:rsidRDefault="00172FE7" w:rsidP="009E1A2A">
            <w:pPr>
              <w:spacing w:line="400" w:lineRule="exact"/>
              <w:jc w:val="left"/>
              <w:rPr>
                <w:rFonts w:ascii="メイリオ" w:eastAsia="メイリオ" w:hAnsi="メイリオ"/>
                <w:sz w:val="20"/>
                <w:szCs w:val="21"/>
              </w:rPr>
            </w:pPr>
            <w:r>
              <w:rPr>
                <w:rFonts w:ascii="メイリオ" w:eastAsia="メイリオ" w:hAnsi="メイリオ" w:hint="eastAsia"/>
                <w:sz w:val="20"/>
                <w:szCs w:val="21"/>
              </w:rPr>
              <w:t>売上</w:t>
            </w:r>
          </w:p>
          <w:p w:rsidR="00172FE7" w:rsidRDefault="00172FE7" w:rsidP="009E1A2A">
            <w:pPr>
              <w:spacing w:line="400" w:lineRule="exact"/>
              <w:jc w:val="left"/>
              <w:rPr>
                <w:rFonts w:ascii="メイリオ" w:eastAsia="メイリオ" w:hAnsi="メイリオ"/>
                <w:sz w:val="20"/>
                <w:szCs w:val="21"/>
              </w:rPr>
            </w:pPr>
            <w:r>
              <w:rPr>
                <w:rFonts w:ascii="メイリオ" w:eastAsia="メイリオ" w:hAnsi="メイリオ" w:hint="eastAsia"/>
                <w:sz w:val="20"/>
                <w:szCs w:val="21"/>
              </w:rPr>
              <w:t>15,000円以上</w:t>
            </w:r>
          </w:p>
        </w:tc>
        <w:tc>
          <w:tcPr>
            <w:tcW w:w="1000" w:type="pct"/>
            <w:vMerge w:val="restart"/>
            <w:vAlign w:val="center"/>
          </w:tcPr>
          <w:p w:rsidR="00172FE7" w:rsidRPr="00726D0A" w:rsidRDefault="00172FE7" w:rsidP="00172FE7">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売上に対して</w:t>
            </w:r>
            <w:r w:rsidRPr="00726D0A">
              <w:rPr>
                <w:rFonts w:ascii="メイリオ" w:eastAsia="メイリオ" w:hAnsi="メイリオ" w:hint="eastAsia"/>
                <w:sz w:val="20"/>
                <w:szCs w:val="21"/>
              </w:rPr>
              <w:t>10％＋500円</w:t>
            </w:r>
          </w:p>
        </w:tc>
        <w:tc>
          <w:tcPr>
            <w:tcW w:w="1000" w:type="pct"/>
            <w:vMerge/>
          </w:tcPr>
          <w:p w:rsidR="00172FE7" w:rsidRDefault="00172FE7" w:rsidP="009E1A2A">
            <w:pPr>
              <w:spacing w:line="400" w:lineRule="exact"/>
              <w:jc w:val="left"/>
              <w:rPr>
                <w:rFonts w:ascii="メイリオ" w:eastAsia="メイリオ" w:hAnsi="メイリオ"/>
                <w:sz w:val="20"/>
                <w:szCs w:val="21"/>
              </w:rPr>
            </w:pPr>
          </w:p>
        </w:tc>
        <w:tc>
          <w:tcPr>
            <w:tcW w:w="1000" w:type="pct"/>
            <w:vMerge/>
          </w:tcPr>
          <w:p w:rsidR="00172FE7" w:rsidRPr="00726D0A" w:rsidRDefault="00172FE7" w:rsidP="009E1A2A">
            <w:pPr>
              <w:spacing w:line="400" w:lineRule="exact"/>
              <w:jc w:val="left"/>
              <w:rPr>
                <w:rFonts w:ascii="メイリオ" w:eastAsia="メイリオ" w:hAnsi="メイリオ"/>
                <w:sz w:val="20"/>
                <w:szCs w:val="21"/>
              </w:rPr>
            </w:pPr>
          </w:p>
        </w:tc>
        <w:tc>
          <w:tcPr>
            <w:tcW w:w="1000" w:type="pct"/>
            <w:vMerge/>
          </w:tcPr>
          <w:p w:rsidR="00172FE7" w:rsidRPr="00726D0A" w:rsidRDefault="00172FE7" w:rsidP="009E1A2A">
            <w:pPr>
              <w:spacing w:line="400" w:lineRule="exact"/>
              <w:jc w:val="left"/>
              <w:rPr>
                <w:rFonts w:ascii="メイリオ" w:eastAsia="メイリオ" w:hAnsi="メイリオ"/>
                <w:sz w:val="20"/>
                <w:szCs w:val="21"/>
              </w:rPr>
            </w:pPr>
          </w:p>
        </w:tc>
      </w:tr>
      <w:tr w:rsidR="00172FE7" w:rsidRPr="00726D0A" w:rsidTr="00712F59">
        <w:tc>
          <w:tcPr>
            <w:tcW w:w="1000" w:type="pct"/>
            <w:shd w:val="clear" w:color="auto" w:fill="D9D9D9" w:themeFill="background1" w:themeFillShade="D9"/>
          </w:tcPr>
          <w:p w:rsidR="00172FE7" w:rsidRDefault="00172FE7" w:rsidP="009E1A2A">
            <w:pPr>
              <w:spacing w:line="400" w:lineRule="exact"/>
              <w:jc w:val="left"/>
              <w:rPr>
                <w:rFonts w:ascii="メイリオ" w:eastAsia="メイリオ" w:hAnsi="メイリオ"/>
                <w:sz w:val="20"/>
                <w:szCs w:val="21"/>
              </w:rPr>
            </w:pPr>
            <w:r>
              <w:rPr>
                <w:rFonts w:ascii="メイリオ" w:eastAsia="メイリオ" w:hAnsi="メイリオ" w:hint="eastAsia"/>
                <w:sz w:val="20"/>
                <w:szCs w:val="21"/>
              </w:rPr>
              <w:t>売上</w:t>
            </w:r>
          </w:p>
          <w:p w:rsidR="00172FE7" w:rsidRPr="00726D0A" w:rsidRDefault="00712F59" w:rsidP="009E1A2A">
            <w:pPr>
              <w:spacing w:line="400" w:lineRule="exact"/>
              <w:jc w:val="left"/>
              <w:rPr>
                <w:rFonts w:ascii="メイリオ" w:eastAsia="メイリオ" w:hAnsi="メイリオ"/>
                <w:sz w:val="20"/>
                <w:szCs w:val="21"/>
              </w:rPr>
            </w:pPr>
            <w:r>
              <w:rPr>
                <w:rFonts w:ascii="メイリオ" w:eastAsia="メイリオ" w:hAnsi="メイリオ" w:hint="eastAsia"/>
                <w:sz w:val="20"/>
                <w:szCs w:val="21"/>
              </w:rPr>
              <w:t>25</w:t>
            </w:r>
            <w:r w:rsidR="00172FE7" w:rsidRPr="00726D0A">
              <w:rPr>
                <w:rFonts w:ascii="メイリオ" w:eastAsia="メイリオ" w:hAnsi="メイリオ" w:hint="eastAsia"/>
                <w:sz w:val="20"/>
                <w:szCs w:val="21"/>
              </w:rPr>
              <w:t>,000円以上</w:t>
            </w:r>
          </w:p>
        </w:tc>
        <w:tc>
          <w:tcPr>
            <w:tcW w:w="1000" w:type="pct"/>
            <w:vMerge/>
          </w:tcPr>
          <w:p w:rsidR="00172FE7" w:rsidRPr="00726D0A" w:rsidRDefault="00172FE7" w:rsidP="009E1A2A">
            <w:pPr>
              <w:spacing w:line="400" w:lineRule="exact"/>
              <w:jc w:val="center"/>
              <w:rPr>
                <w:rFonts w:ascii="メイリオ" w:eastAsia="メイリオ" w:hAnsi="メイリオ"/>
                <w:sz w:val="20"/>
                <w:szCs w:val="21"/>
              </w:rPr>
            </w:pPr>
          </w:p>
        </w:tc>
        <w:tc>
          <w:tcPr>
            <w:tcW w:w="1000" w:type="pct"/>
            <w:vAlign w:val="center"/>
          </w:tcPr>
          <w:p w:rsidR="00172FE7" w:rsidRPr="00726D0A" w:rsidRDefault="00172FE7" w:rsidP="00712F59">
            <w:pPr>
              <w:spacing w:line="400" w:lineRule="exact"/>
              <w:jc w:val="center"/>
              <w:rPr>
                <w:rFonts w:ascii="メイリオ" w:eastAsia="メイリオ" w:hAnsi="メイリオ"/>
                <w:sz w:val="20"/>
                <w:szCs w:val="21"/>
              </w:rPr>
            </w:pPr>
            <w:r>
              <w:rPr>
                <w:rFonts w:ascii="メイリオ" w:eastAsia="メイリオ" w:hAnsi="メイリオ" w:hint="eastAsia"/>
                <w:sz w:val="20"/>
                <w:szCs w:val="21"/>
              </w:rPr>
              <w:t>売上に対して10％＋</w:t>
            </w:r>
            <w:r w:rsidR="00712F59">
              <w:rPr>
                <w:rFonts w:ascii="メイリオ" w:eastAsia="メイリオ" w:hAnsi="メイリオ" w:hint="eastAsia"/>
                <w:sz w:val="20"/>
                <w:szCs w:val="21"/>
              </w:rPr>
              <w:t>500</w:t>
            </w:r>
            <w:r>
              <w:rPr>
                <w:rFonts w:ascii="メイリオ" w:eastAsia="メイリオ" w:hAnsi="メイリオ" w:hint="eastAsia"/>
                <w:sz w:val="20"/>
                <w:szCs w:val="21"/>
              </w:rPr>
              <w:t>円</w:t>
            </w:r>
          </w:p>
        </w:tc>
        <w:tc>
          <w:tcPr>
            <w:tcW w:w="1000" w:type="pct"/>
            <w:vMerge/>
          </w:tcPr>
          <w:p w:rsidR="00172FE7" w:rsidRPr="00726D0A" w:rsidRDefault="00172FE7" w:rsidP="009E1A2A">
            <w:pPr>
              <w:spacing w:line="400" w:lineRule="exact"/>
              <w:jc w:val="left"/>
              <w:rPr>
                <w:rFonts w:ascii="メイリオ" w:eastAsia="メイリオ" w:hAnsi="メイリオ"/>
                <w:sz w:val="20"/>
                <w:szCs w:val="21"/>
              </w:rPr>
            </w:pPr>
          </w:p>
        </w:tc>
        <w:tc>
          <w:tcPr>
            <w:tcW w:w="1000" w:type="pct"/>
            <w:vMerge/>
          </w:tcPr>
          <w:p w:rsidR="00172FE7" w:rsidRPr="00726D0A" w:rsidRDefault="00172FE7" w:rsidP="009E1A2A">
            <w:pPr>
              <w:spacing w:line="400" w:lineRule="exact"/>
              <w:jc w:val="left"/>
              <w:rPr>
                <w:rFonts w:ascii="メイリオ" w:eastAsia="メイリオ" w:hAnsi="メイリオ"/>
                <w:sz w:val="20"/>
                <w:szCs w:val="21"/>
              </w:rPr>
            </w:pPr>
          </w:p>
        </w:tc>
      </w:tr>
    </w:tbl>
    <w:p w:rsidR="00C72241" w:rsidRDefault="00C72241" w:rsidP="002A73FC">
      <w:pPr>
        <w:spacing w:line="400" w:lineRule="exact"/>
        <w:jc w:val="left"/>
        <w:rPr>
          <w:rFonts w:ascii="メイリオ" w:eastAsia="メイリオ" w:hAnsi="メイリオ"/>
          <w:b/>
          <w:color w:val="000000" w:themeColor="text1"/>
          <w:sz w:val="22"/>
          <w:szCs w:val="21"/>
        </w:rPr>
      </w:pPr>
    </w:p>
    <w:p w:rsidR="002A73FC" w:rsidRPr="008B4C09" w:rsidRDefault="002A73FC" w:rsidP="002A73FC">
      <w:pPr>
        <w:spacing w:line="400" w:lineRule="exact"/>
        <w:jc w:val="left"/>
        <w:rPr>
          <w:rFonts w:ascii="メイリオ" w:eastAsia="メイリオ" w:hAnsi="メイリオ"/>
          <w:b/>
          <w:color w:val="000000" w:themeColor="text1"/>
          <w:sz w:val="22"/>
          <w:szCs w:val="21"/>
        </w:rPr>
      </w:pPr>
      <w:r w:rsidRPr="008B4C09">
        <w:rPr>
          <w:rFonts w:ascii="メイリオ" w:eastAsia="メイリオ" w:hAnsi="メイリオ" w:hint="eastAsia"/>
          <w:b/>
          <w:color w:val="000000" w:themeColor="text1"/>
          <w:sz w:val="22"/>
          <w:szCs w:val="21"/>
        </w:rPr>
        <w:t>【出店料の</w:t>
      </w:r>
      <w:r w:rsidR="00067501">
        <w:rPr>
          <w:rFonts w:ascii="メイリオ" w:eastAsia="メイリオ" w:hAnsi="メイリオ" w:hint="eastAsia"/>
          <w:b/>
          <w:color w:val="000000" w:themeColor="text1"/>
          <w:sz w:val="22"/>
          <w:szCs w:val="21"/>
        </w:rPr>
        <w:t>お支払い方法</w:t>
      </w:r>
      <w:r w:rsidRPr="008B4C09">
        <w:rPr>
          <w:rFonts w:ascii="メイリオ" w:eastAsia="メイリオ" w:hAnsi="メイリオ" w:hint="eastAsia"/>
          <w:b/>
          <w:color w:val="000000" w:themeColor="text1"/>
          <w:sz w:val="22"/>
          <w:szCs w:val="21"/>
        </w:rPr>
        <w:t>について】</w:t>
      </w:r>
    </w:p>
    <w:p w:rsidR="002A73FC" w:rsidRPr="006220F7" w:rsidRDefault="002A73FC" w:rsidP="00254530">
      <w:pPr>
        <w:spacing w:line="400" w:lineRule="exact"/>
        <w:ind w:left="210" w:hangingChars="100" w:hanging="210"/>
        <w:jc w:val="left"/>
        <w:rPr>
          <w:rFonts w:ascii="メイリオ" w:eastAsia="メイリオ" w:hAnsi="メイリオ"/>
          <w:color w:val="000000" w:themeColor="text1"/>
          <w:szCs w:val="21"/>
        </w:rPr>
      </w:pPr>
      <w:r w:rsidRPr="006220F7">
        <w:rPr>
          <w:rFonts w:ascii="メイリオ" w:eastAsia="メイリオ" w:hAnsi="メイリオ" w:hint="eastAsia"/>
          <w:color w:val="000000" w:themeColor="text1"/>
          <w:szCs w:val="21"/>
        </w:rPr>
        <w:t>・出店料</w:t>
      </w:r>
      <w:r w:rsidR="00067501" w:rsidRPr="006220F7">
        <w:rPr>
          <w:rFonts w:ascii="メイリオ" w:eastAsia="メイリオ" w:hAnsi="メイリオ" w:hint="eastAsia"/>
          <w:color w:val="000000" w:themeColor="text1"/>
          <w:szCs w:val="21"/>
        </w:rPr>
        <w:t>について</w:t>
      </w:r>
      <w:r w:rsidRPr="006220F7">
        <w:rPr>
          <w:rFonts w:ascii="メイリオ" w:eastAsia="メイリオ" w:hAnsi="メイリオ" w:hint="eastAsia"/>
          <w:color w:val="000000" w:themeColor="text1"/>
          <w:szCs w:val="21"/>
        </w:rPr>
        <w:t>は</w:t>
      </w:r>
      <w:r w:rsidR="00B77615" w:rsidRPr="006220F7">
        <w:rPr>
          <w:rFonts w:ascii="メイリオ" w:eastAsia="メイリオ" w:hAnsi="メイリオ" w:hint="eastAsia"/>
          <w:color w:val="000000" w:themeColor="text1"/>
          <w:szCs w:val="21"/>
        </w:rPr>
        <w:t>原則</w:t>
      </w:r>
      <w:r w:rsidR="00B56196">
        <w:rPr>
          <w:rFonts w:ascii="メイリオ" w:eastAsia="メイリオ" w:hAnsi="メイリオ" w:hint="eastAsia"/>
          <w:color w:val="000000" w:themeColor="text1"/>
          <w:szCs w:val="21"/>
        </w:rPr>
        <w:t>撤収終了後、</w:t>
      </w:r>
      <w:r w:rsidRPr="00397AC6">
        <w:rPr>
          <w:rFonts w:ascii="メイリオ" w:eastAsia="メイリオ" w:hAnsi="メイリオ" w:hint="eastAsia"/>
          <w:color w:val="000000" w:themeColor="text1"/>
          <w:szCs w:val="21"/>
        </w:rPr>
        <w:t>当日の17</w:t>
      </w:r>
      <w:r w:rsidR="00626F91">
        <w:rPr>
          <w:rFonts w:ascii="メイリオ" w:eastAsia="メイリオ" w:hAnsi="メイリオ" w:hint="eastAsia"/>
          <w:color w:val="000000" w:themeColor="text1"/>
          <w:szCs w:val="21"/>
        </w:rPr>
        <w:t>：</w:t>
      </w:r>
      <w:r w:rsidR="0081425F" w:rsidRPr="00397AC6">
        <w:rPr>
          <w:rFonts w:ascii="メイリオ" w:eastAsia="メイリオ" w:hAnsi="メイリオ" w:hint="eastAsia"/>
          <w:color w:val="000000" w:themeColor="text1"/>
          <w:szCs w:val="21"/>
        </w:rPr>
        <w:t>15</w:t>
      </w:r>
      <w:r w:rsidR="00254530">
        <w:rPr>
          <w:rFonts w:ascii="メイリオ" w:eastAsia="メイリオ" w:hAnsi="メイリオ" w:hint="eastAsia"/>
          <w:color w:val="000000" w:themeColor="text1"/>
          <w:szCs w:val="21"/>
        </w:rPr>
        <w:t>までに</w:t>
      </w:r>
      <w:r w:rsidRPr="00397AC6">
        <w:rPr>
          <w:rFonts w:ascii="メイリオ" w:eastAsia="メイリオ" w:hAnsi="メイリオ" w:hint="eastAsia"/>
          <w:color w:val="000000" w:themeColor="text1"/>
          <w:szCs w:val="21"/>
        </w:rPr>
        <w:t>管理研修棟２階事務所</w:t>
      </w:r>
      <w:r w:rsidR="00067501" w:rsidRPr="00397AC6">
        <w:rPr>
          <w:rFonts w:ascii="メイリオ" w:eastAsia="メイリオ" w:hAnsi="メイリオ" w:hint="eastAsia"/>
          <w:color w:val="000000" w:themeColor="text1"/>
          <w:szCs w:val="21"/>
        </w:rPr>
        <w:t>にて</w:t>
      </w:r>
      <w:r w:rsidRPr="00397AC6">
        <w:rPr>
          <w:rFonts w:ascii="メイリオ" w:eastAsia="メイリオ" w:hAnsi="メイリオ" w:hint="eastAsia"/>
          <w:color w:val="000000" w:themeColor="text1"/>
          <w:szCs w:val="21"/>
        </w:rPr>
        <w:t>お</w:t>
      </w:r>
      <w:r w:rsidRPr="006220F7">
        <w:rPr>
          <w:rFonts w:ascii="メイリオ" w:eastAsia="メイリオ" w:hAnsi="メイリオ" w:hint="eastAsia"/>
          <w:color w:val="000000" w:themeColor="text1"/>
          <w:szCs w:val="21"/>
        </w:rPr>
        <w:t>支払い</w:t>
      </w:r>
      <w:r w:rsidR="00067501" w:rsidRPr="006220F7">
        <w:rPr>
          <w:rFonts w:ascii="メイリオ" w:eastAsia="メイリオ" w:hAnsi="メイリオ" w:hint="eastAsia"/>
          <w:color w:val="000000" w:themeColor="text1"/>
          <w:szCs w:val="21"/>
        </w:rPr>
        <w:t>ください。</w:t>
      </w:r>
    </w:p>
    <w:p w:rsidR="00E01DA8" w:rsidRPr="006220F7" w:rsidRDefault="002A73FC" w:rsidP="002A73FC">
      <w:pPr>
        <w:spacing w:line="400" w:lineRule="exact"/>
        <w:jc w:val="left"/>
        <w:rPr>
          <w:rFonts w:ascii="メイリオ" w:eastAsia="メイリオ" w:hAnsi="メイリオ"/>
          <w:color w:val="000000" w:themeColor="text1"/>
          <w:szCs w:val="21"/>
        </w:rPr>
      </w:pPr>
      <w:r w:rsidRPr="006220F7">
        <w:rPr>
          <w:rFonts w:ascii="メイリオ" w:eastAsia="メイリオ" w:hAnsi="メイリオ" w:hint="eastAsia"/>
          <w:color w:val="000000" w:themeColor="text1"/>
          <w:szCs w:val="21"/>
        </w:rPr>
        <w:t>・当日の売上</w:t>
      </w:r>
      <w:r w:rsidR="00067501" w:rsidRPr="006220F7">
        <w:rPr>
          <w:rFonts w:ascii="メイリオ" w:eastAsia="メイリオ" w:hAnsi="メイリオ" w:hint="eastAsia"/>
          <w:color w:val="000000" w:themeColor="text1"/>
          <w:szCs w:val="21"/>
        </w:rPr>
        <w:t>は</w:t>
      </w:r>
      <w:r w:rsidR="0081425F" w:rsidRPr="006220F7">
        <w:rPr>
          <w:rFonts w:ascii="メイリオ" w:eastAsia="メイリオ" w:hAnsi="メイリオ" w:hint="eastAsia"/>
          <w:color w:val="000000" w:themeColor="text1"/>
          <w:szCs w:val="21"/>
        </w:rPr>
        <w:t>各出店者より</w:t>
      </w:r>
      <w:r w:rsidRPr="006220F7">
        <w:rPr>
          <w:rFonts w:ascii="メイリオ" w:eastAsia="メイリオ" w:hAnsi="メイリオ" w:hint="eastAsia"/>
          <w:color w:val="000000" w:themeColor="text1"/>
          <w:szCs w:val="21"/>
        </w:rPr>
        <w:t>自己申告いただき、</w:t>
      </w:r>
      <w:r w:rsidR="00766990" w:rsidRPr="006220F7">
        <w:rPr>
          <w:rFonts w:ascii="メイリオ" w:eastAsia="メイリオ" w:hAnsi="メイリオ" w:hint="eastAsia"/>
          <w:color w:val="000000" w:themeColor="text1"/>
          <w:szCs w:val="21"/>
        </w:rPr>
        <w:t>出店料を頂戴いたします。</w:t>
      </w:r>
    </w:p>
    <w:p w:rsidR="003E3DDC" w:rsidRPr="00FA26F5" w:rsidRDefault="002576E8" w:rsidP="00B56196">
      <w:pPr>
        <w:spacing w:line="400" w:lineRule="exact"/>
        <w:jc w:val="left"/>
        <w:rPr>
          <w:rFonts w:ascii="メイリオ" w:eastAsia="メイリオ" w:hAnsi="メイリオ"/>
          <w:color w:val="000000" w:themeColor="text1"/>
          <w:szCs w:val="21"/>
        </w:rPr>
      </w:pPr>
      <w:r w:rsidRPr="00FA26F5">
        <w:rPr>
          <w:rFonts w:ascii="メイリオ" w:eastAsia="メイリオ" w:hAnsi="メイリオ" w:hint="eastAsia"/>
          <w:color w:val="000000" w:themeColor="text1"/>
          <w:szCs w:val="21"/>
        </w:rPr>
        <w:t>※お支払いいただけない場合は、次回</w:t>
      </w:r>
      <w:r w:rsidR="00E01DA8" w:rsidRPr="00FA26F5">
        <w:rPr>
          <w:rFonts w:ascii="メイリオ" w:eastAsia="メイリオ" w:hAnsi="メイリオ" w:hint="eastAsia"/>
          <w:color w:val="000000" w:themeColor="text1"/>
          <w:szCs w:val="21"/>
        </w:rPr>
        <w:t>の出店が出来かね</w:t>
      </w:r>
      <w:r w:rsidR="00766990" w:rsidRPr="00FA26F5">
        <w:rPr>
          <w:rFonts w:ascii="メイリオ" w:eastAsia="メイリオ" w:hAnsi="メイリオ" w:hint="eastAsia"/>
          <w:color w:val="000000" w:themeColor="text1"/>
          <w:szCs w:val="21"/>
        </w:rPr>
        <w:t>る場合もございますので</w:t>
      </w:r>
      <w:r w:rsidR="00067501" w:rsidRPr="00FA26F5">
        <w:rPr>
          <w:rFonts w:ascii="メイリオ" w:eastAsia="メイリオ" w:hAnsi="メイリオ" w:hint="eastAsia"/>
          <w:color w:val="000000" w:themeColor="text1"/>
          <w:szCs w:val="21"/>
        </w:rPr>
        <w:t>、</w:t>
      </w:r>
      <w:r w:rsidR="00E01DA8" w:rsidRPr="00FA26F5">
        <w:rPr>
          <w:rFonts w:ascii="メイリオ" w:eastAsia="メイリオ" w:hAnsi="メイリオ" w:hint="eastAsia"/>
          <w:color w:val="000000" w:themeColor="text1"/>
          <w:szCs w:val="21"/>
        </w:rPr>
        <w:t>ご注意ください</w:t>
      </w:r>
      <w:r w:rsidR="00067501" w:rsidRPr="00FA26F5">
        <w:rPr>
          <w:rFonts w:ascii="メイリオ" w:eastAsia="メイリオ" w:hAnsi="メイリオ" w:hint="eastAsia"/>
          <w:color w:val="000000" w:themeColor="text1"/>
          <w:szCs w:val="21"/>
        </w:rPr>
        <w:t>。</w:t>
      </w:r>
    </w:p>
    <w:bookmarkEnd w:id="1"/>
    <w:p w:rsidR="00FD2521" w:rsidRPr="00933F7E" w:rsidRDefault="0077575E" w:rsidP="00B56196">
      <w:pPr>
        <w:spacing w:line="400" w:lineRule="exact"/>
        <w:rPr>
          <w:rFonts w:ascii="メイリオ" w:eastAsia="メイリオ" w:hAnsi="メイリオ"/>
          <w:szCs w:val="21"/>
        </w:rPr>
      </w:pPr>
      <w:r>
        <w:rPr>
          <w:rFonts w:ascii="メイリオ" w:eastAsia="メイリオ" w:hAnsi="メイリオ" w:hint="eastAsia"/>
          <w:szCs w:val="21"/>
        </w:rPr>
        <w:t xml:space="preserve">                                    </w:t>
      </w:r>
    </w:p>
    <w:p w:rsidR="001D49E8" w:rsidRPr="00653D61" w:rsidRDefault="009A3440" w:rsidP="00555A43">
      <w:pPr>
        <w:spacing w:line="400" w:lineRule="exact"/>
        <w:jc w:val="left"/>
        <w:rPr>
          <w:rFonts w:ascii="メイリオ" w:eastAsia="メイリオ" w:hAnsi="メイリオ"/>
          <w:b/>
          <w:sz w:val="22"/>
          <w:szCs w:val="24"/>
        </w:rPr>
      </w:pPr>
      <w:r w:rsidRPr="00653D61">
        <w:rPr>
          <w:rFonts w:ascii="メイリオ" w:eastAsia="メイリオ" w:hAnsi="メイリオ" w:hint="eastAsia"/>
          <w:b/>
          <w:sz w:val="22"/>
          <w:szCs w:val="24"/>
        </w:rPr>
        <w:t>【出店</w:t>
      </w:r>
      <w:r w:rsidR="001D49E8" w:rsidRPr="00653D61">
        <w:rPr>
          <w:rFonts w:ascii="メイリオ" w:eastAsia="メイリオ" w:hAnsi="メイリオ" w:hint="eastAsia"/>
          <w:b/>
          <w:sz w:val="22"/>
          <w:szCs w:val="24"/>
        </w:rPr>
        <w:t>ルール・注意事項】</w:t>
      </w:r>
    </w:p>
    <w:p w:rsidR="00250E2D" w:rsidRDefault="00933F7E" w:rsidP="00250E2D">
      <w:pPr>
        <w:spacing w:line="400" w:lineRule="exact"/>
        <w:jc w:val="left"/>
        <w:rPr>
          <w:rFonts w:ascii="メイリオ" w:eastAsia="メイリオ" w:hAnsi="メイリオ"/>
          <w:szCs w:val="21"/>
        </w:rPr>
      </w:pPr>
      <w:r>
        <w:rPr>
          <w:rFonts w:ascii="メイリオ" w:eastAsia="メイリオ" w:hAnsi="メイリオ" w:hint="eastAsia"/>
          <w:szCs w:val="21"/>
        </w:rPr>
        <w:t>・</w:t>
      </w:r>
      <w:r w:rsidRPr="00933F7E">
        <w:rPr>
          <w:rFonts w:ascii="メイリオ" w:eastAsia="メイリオ" w:hAnsi="メイリオ" w:hint="eastAsia"/>
          <w:szCs w:val="21"/>
        </w:rPr>
        <w:t>車両での搬入</w:t>
      </w:r>
      <w:r w:rsidR="006A0C26">
        <w:rPr>
          <w:rFonts w:ascii="メイリオ" w:eastAsia="メイリオ" w:hAnsi="メイリオ" w:hint="eastAsia"/>
          <w:szCs w:val="21"/>
        </w:rPr>
        <w:t>・搬出</w:t>
      </w:r>
      <w:r w:rsidRPr="00933F7E">
        <w:rPr>
          <w:rFonts w:ascii="メイリオ" w:eastAsia="メイリオ" w:hAnsi="メイリオ" w:hint="eastAsia"/>
          <w:szCs w:val="21"/>
        </w:rPr>
        <w:t>が必要な場合</w:t>
      </w:r>
      <w:r>
        <w:rPr>
          <w:rFonts w:ascii="メイリオ" w:eastAsia="メイリオ" w:hAnsi="メイリオ" w:hint="eastAsia"/>
          <w:szCs w:val="21"/>
        </w:rPr>
        <w:t>、</w:t>
      </w:r>
      <w:r w:rsidR="006A0C26">
        <w:rPr>
          <w:rFonts w:ascii="メイリオ" w:eastAsia="メイリオ" w:hAnsi="メイリオ" w:hint="eastAsia"/>
          <w:szCs w:val="21"/>
        </w:rPr>
        <w:t>搬入は</w:t>
      </w:r>
      <w:r w:rsidRPr="00933F7E">
        <w:rPr>
          <w:rFonts w:ascii="メイリオ" w:eastAsia="メイリオ" w:hAnsi="メイリオ" w:hint="eastAsia"/>
          <w:szCs w:val="21"/>
        </w:rPr>
        <w:t>8:00～8:50</w:t>
      </w:r>
      <w:r w:rsidR="006A0C26">
        <w:rPr>
          <w:rFonts w:ascii="メイリオ" w:eastAsia="メイリオ" w:hAnsi="メイリオ" w:hint="eastAsia"/>
          <w:szCs w:val="21"/>
        </w:rPr>
        <w:t>まで、搬出は</w:t>
      </w:r>
      <w:r w:rsidR="006A0C26" w:rsidRPr="006A0C26">
        <w:rPr>
          <w:rFonts w:ascii="メイリオ" w:eastAsia="メイリオ" w:hAnsi="メイリオ" w:hint="eastAsia"/>
          <w:szCs w:val="21"/>
        </w:rPr>
        <w:t>17:10～17:45</w:t>
      </w:r>
      <w:r w:rsidR="006A0C26">
        <w:rPr>
          <w:rFonts w:ascii="メイリオ" w:eastAsia="メイリオ" w:hAnsi="メイリオ" w:hint="eastAsia"/>
          <w:szCs w:val="21"/>
        </w:rPr>
        <w:t>まで</w:t>
      </w:r>
      <w:r w:rsidRPr="00933F7E">
        <w:rPr>
          <w:rFonts w:ascii="メイリオ" w:eastAsia="メイリオ" w:hAnsi="メイリオ" w:hint="eastAsia"/>
          <w:szCs w:val="21"/>
        </w:rPr>
        <w:t>可能です</w:t>
      </w:r>
      <w:r w:rsidR="006A0C26">
        <w:rPr>
          <w:rFonts w:ascii="メイリオ" w:eastAsia="メイリオ" w:hAnsi="メイリオ" w:hint="eastAsia"/>
          <w:szCs w:val="21"/>
        </w:rPr>
        <w:t>。</w:t>
      </w:r>
    </w:p>
    <w:p w:rsidR="00972CA9" w:rsidRPr="00250E2D" w:rsidRDefault="00250E2D" w:rsidP="00250E2D">
      <w:pPr>
        <w:spacing w:line="400" w:lineRule="exact"/>
        <w:jc w:val="left"/>
        <w:rPr>
          <w:rFonts w:ascii="メイリオ" w:eastAsia="メイリオ" w:hAnsi="メイリオ"/>
          <w:szCs w:val="21"/>
        </w:rPr>
      </w:pPr>
      <w:r>
        <w:rPr>
          <w:rFonts w:ascii="メイリオ" w:eastAsia="メイリオ" w:hAnsi="メイリオ" w:hint="eastAsia"/>
          <w:szCs w:val="21"/>
        </w:rPr>
        <w:t>・出店位置</w:t>
      </w:r>
      <w:r w:rsidR="00F56FBA" w:rsidRPr="00250E2D">
        <w:rPr>
          <w:rFonts w:ascii="メイリオ" w:eastAsia="メイリオ" w:hAnsi="メイリオ" w:hint="eastAsia"/>
          <w:szCs w:val="21"/>
        </w:rPr>
        <w:t>は主催側で指定させていただきます。展示・販売はすべて指定の場所</w:t>
      </w:r>
      <w:r w:rsidR="00AA6006" w:rsidRPr="00250E2D">
        <w:rPr>
          <w:rFonts w:ascii="メイリオ" w:eastAsia="メイリオ" w:hAnsi="メイリオ" w:hint="eastAsia"/>
          <w:szCs w:val="21"/>
        </w:rPr>
        <w:t>で行ってください。</w:t>
      </w:r>
    </w:p>
    <w:p w:rsidR="00EE3A08" w:rsidRDefault="00EE3A08" w:rsidP="00555A43">
      <w:pPr>
        <w:spacing w:line="400" w:lineRule="exact"/>
        <w:jc w:val="left"/>
        <w:rPr>
          <w:rFonts w:ascii="メイリオ" w:eastAsia="メイリオ" w:hAnsi="メイリオ"/>
          <w:szCs w:val="21"/>
        </w:rPr>
      </w:pPr>
      <w:r>
        <w:rPr>
          <w:rFonts w:ascii="メイリオ" w:eastAsia="メイリオ" w:hAnsi="メイリオ" w:hint="eastAsia"/>
          <w:szCs w:val="21"/>
        </w:rPr>
        <w:t>・テント、机、イス、什器等の必要なものは持ち込み</w:t>
      </w:r>
      <w:r w:rsidR="00A37203">
        <w:rPr>
          <w:rFonts w:ascii="メイリオ" w:eastAsia="メイリオ" w:hAnsi="メイリオ" w:hint="eastAsia"/>
          <w:szCs w:val="21"/>
        </w:rPr>
        <w:t>をお願いいたします。</w:t>
      </w:r>
    </w:p>
    <w:p w:rsidR="00250E2D" w:rsidRDefault="00250E2D" w:rsidP="00555A43">
      <w:pPr>
        <w:spacing w:line="400" w:lineRule="exact"/>
        <w:jc w:val="left"/>
        <w:rPr>
          <w:rFonts w:ascii="メイリオ" w:eastAsia="メイリオ" w:hAnsi="メイリオ"/>
          <w:szCs w:val="21"/>
        </w:rPr>
      </w:pPr>
      <w:r>
        <w:rPr>
          <w:rFonts w:ascii="メイリオ" w:eastAsia="メイリオ" w:hAnsi="メイリオ" w:hint="eastAsia"/>
          <w:szCs w:val="21"/>
        </w:rPr>
        <w:t>・</w:t>
      </w:r>
      <w:r w:rsidRPr="00250E2D">
        <w:rPr>
          <w:rFonts w:ascii="メイリオ" w:eastAsia="メイリオ" w:hAnsi="メイリオ" w:hint="eastAsia"/>
          <w:szCs w:val="21"/>
        </w:rPr>
        <w:t>雨や強風などの対策として、看板や商品など飛ばないような工夫をお願いいたします。</w:t>
      </w:r>
    </w:p>
    <w:p w:rsidR="00797D79" w:rsidRDefault="00250E2D" w:rsidP="00797D79">
      <w:pPr>
        <w:spacing w:line="400" w:lineRule="exact"/>
        <w:ind w:left="210" w:hangingChars="100" w:hanging="210"/>
        <w:jc w:val="left"/>
        <w:rPr>
          <w:rFonts w:ascii="メイリオ" w:eastAsia="メイリオ" w:hAnsi="メイリオ"/>
          <w:szCs w:val="21"/>
        </w:rPr>
      </w:pPr>
      <w:r>
        <w:rPr>
          <w:rFonts w:ascii="メイリオ" w:eastAsia="メイリオ" w:hAnsi="メイリオ" w:hint="eastAsia"/>
          <w:szCs w:val="21"/>
        </w:rPr>
        <w:t>・申込日以外に会場内に重機等は設置できません。</w:t>
      </w:r>
      <w:r w:rsidR="00B56196">
        <w:rPr>
          <w:rFonts w:ascii="メイリオ" w:eastAsia="メイリオ" w:hAnsi="メイリオ" w:hint="eastAsia"/>
          <w:szCs w:val="21"/>
        </w:rPr>
        <w:t>設置が確認された場合は</w:t>
      </w:r>
      <w:r>
        <w:rPr>
          <w:rFonts w:ascii="メイリオ" w:eastAsia="メイリオ" w:hAnsi="メイリオ" w:hint="eastAsia"/>
          <w:szCs w:val="21"/>
        </w:rPr>
        <w:t>出店と同様とみなし、出店料を頂戴いたします。</w:t>
      </w:r>
    </w:p>
    <w:p w:rsidR="00AA6006" w:rsidRPr="00555A43" w:rsidRDefault="00AA6006" w:rsidP="00797D79">
      <w:pPr>
        <w:spacing w:line="400" w:lineRule="exact"/>
        <w:ind w:left="210" w:hangingChars="100" w:hanging="210"/>
        <w:jc w:val="left"/>
        <w:rPr>
          <w:rFonts w:ascii="メイリオ" w:eastAsia="メイリオ" w:hAnsi="メイリオ"/>
          <w:szCs w:val="21"/>
        </w:rPr>
      </w:pPr>
      <w:r w:rsidRPr="00555A43">
        <w:rPr>
          <w:rFonts w:ascii="メイリオ" w:eastAsia="メイリオ" w:hAnsi="メイリオ" w:hint="eastAsia"/>
          <w:szCs w:val="21"/>
        </w:rPr>
        <w:t>・</w:t>
      </w:r>
      <w:r w:rsidR="00797D79">
        <w:rPr>
          <w:rFonts w:ascii="メイリオ" w:eastAsia="メイリオ" w:hAnsi="メイリオ" w:hint="eastAsia"/>
          <w:szCs w:val="21"/>
        </w:rPr>
        <w:t>食品を販売する場合</w:t>
      </w:r>
      <w:r w:rsidRPr="00555A43">
        <w:rPr>
          <w:rFonts w:ascii="メイリオ" w:eastAsia="メイリオ" w:hAnsi="メイリオ" w:hint="eastAsia"/>
          <w:szCs w:val="21"/>
        </w:rPr>
        <w:t>は、</w:t>
      </w:r>
      <w:r w:rsidR="006818C1" w:rsidRPr="00555A43">
        <w:rPr>
          <w:rFonts w:ascii="メイリオ" w:eastAsia="メイリオ" w:hAnsi="メイリオ" w:hint="eastAsia"/>
          <w:szCs w:val="21"/>
        </w:rPr>
        <w:t>保健所からの営業許可を受けている加工場で製造されたものに限ります。</w:t>
      </w:r>
    </w:p>
    <w:p w:rsidR="00254530" w:rsidRPr="00296DD2" w:rsidRDefault="00202418" w:rsidP="00555A43">
      <w:pPr>
        <w:spacing w:line="400" w:lineRule="exact"/>
        <w:jc w:val="left"/>
        <w:rPr>
          <w:rFonts w:ascii="メイリオ" w:eastAsia="メイリオ" w:hAnsi="メイリオ"/>
          <w:szCs w:val="21"/>
        </w:rPr>
      </w:pPr>
      <w:r w:rsidRPr="00296DD2">
        <w:rPr>
          <w:rFonts w:ascii="メイリオ" w:eastAsia="メイリオ" w:hAnsi="メイリオ" w:hint="eastAsia"/>
          <w:szCs w:val="21"/>
        </w:rPr>
        <w:t>・</w:t>
      </w:r>
      <w:r w:rsidR="00396C4D">
        <w:rPr>
          <w:rFonts w:ascii="メイリオ" w:eastAsia="メイリオ" w:hAnsi="メイリオ" w:hint="eastAsia"/>
          <w:szCs w:val="21"/>
        </w:rPr>
        <w:t>仮設調理は可能ですが、</w:t>
      </w:r>
      <w:r w:rsidR="00804B9C">
        <w:rPr>
          <w:rFonts w:ascii="メイリオ" w:eastAsia="メイリオ" w:hAnsi="メイリオ" w:hint="eastAsia"/>
          <w:szCs w:val="21"/>
        </w:rPr>
        <w:t>電源の使用を</w:t>
      </w:r>
      <w:r w:rsidR="00E364C5" w:rsidRPr="00296DD2">
        <w:rPr>
          <w:rFonts w:ascii="メイリオ" w:eastAsia="メイリオ" w:hAnsi="メイリオ" w:hint="eastAsia"/>
          <w:szCs w:val="21"/>
        </w:rPr>
        <w:t>する場合は</w:t>
      </w:r>
      <w:r w:rsidR="00EE3A08" w:rsidRPr="00296DD2">
        <w:rPr>
          <w:rFonts w:ascii="メイリオ" w:eastAsia="メイリオ" w:hAnsi="メイリオ" w:hint="eastAsia"/>
          <w:szCs w:val="21"/>
        </w:rPr>
        <w:t>発電機の持ち込みをお願いいたします。</w:t>
      </w:r>
    </w:p>
    <w:p w:rsidR="00AA6006" w:rsidRPr="00555A43" w:rsidRDefault="00515DEB" w:rsidP="00555A43">
      <w:pPr>
        <w:spacing w:line="400" w:lineRule="exact"/>
        <w:jc w:val="left"/>
        <w:rPr>
          <w:rFonts w:ascii="メイリオ" w:eastAsia="メイリオ" w:hAnsi="メイリオ"/>
          <w:szCs w:val="21"/>
        </w:rPr>
      </w:pPr>
      <w:r>
        <w:rPr>
          <w:rFonts w:ascii="メイリオ" w:eastAsia="メイリオ" w:hAnsi="メイリオ" w:hint="eastAsia"/>
          <w:szCs w:val="21"/>
        </w:rPr>
        <w:t>・危険物や法律にふれるもの、主催側</w:t>
      </w:r>
      <w:r w:rsidR="00AA6006" w:rsidRPr="00555A43">
        <w:rPr>
          <w:rFonts w:ascii="メイリオ" w:eastAsia="メイリオ" w:hAnsi="メイリオ" w:hint="eastAsia"/>
          <w:szCs w:val="21"/>
        </w:rPr>
        <w:t>が適切でないと判断したものの販売等は禁止します。</w:t>
      </w:r>
    </w:p>
    <w:p w:rsidR="00AA6006" w:rsidRPr="00555A43" w:rsidRDefault="00AA6006" w:rsidP="00555A43">
      <w:pPr>
        <w:spacing w:line="400" w:lineRule="exact"/>
        <w:jc w:val="left"/>
        <w:rPr>
          <w:rFonts w:ascii="メイリオ" w:eastAsia="メイリオ" w:hAnsi="メイリオ"/>
          <w:szCs w:val="21"/>
        </w:rPr>
      </w:pPr>
      <w:r w:rsidRPr="00555A43">
        <w:rPr>
          <w:rFonts w:ascii="メイリオ" w:eastAsia="メイリオ" w:hAnsi="メイリオ" w:hint="eastAsia"/>
          <w:szCs w:val="21"/>
        </w:rPr>
        <w:t>・周囲に対して美観を損ねるなど、風紀を乱す行為はお断りいたします。</w:t>
      </w:r>
    </w:p>
    <w:p w:rsidR="00AA6006" w:rsidRDefault="00AA6006" w:rsidP="00555A43">
      <w:pPr>
        <w:spacing w:line="400" w:lineRule="exact"/>
        <w:jc w:val="left"/>
        <w:rPr>
          <w:rFonts w:ascii="メイリオ" w:eastAsia="メイリオ" w:hAnsi="メイリオ"/>
          <w:szCs w:val="21"/>
        </w:rPr>
      </w:pPr>
      <w:r w:rsidRPr="00555A43">
        <w:rPr>
          <w:rFonts w:ascii="メイリオ" w:eastAsia="メイリオ" w:hAnsi="メイリオ" w:hint="eastAsia"/>
          <w:szCs w:val="21"/>
        </w:rPr>
        <w:t>・</w:t>
      </w:r>
      <w:r w:rsidR="00C07B47" w:rsidRPr="00555A43">
        <w:rPr>
          <w:rFonts w:ascii="メイリオ" w:eastAsia="メイリオ" w:hAnsi="メイリオ" w:hint="eastAsia"/>
          <w:szCs w:val="21"/>
        </w:rPr>
        <w:t>営業</w:t>
      </w:r>
      <w:r w:rsidRPr="00555A43">
        <w:rPr>
          <w:rFonts w:ascii="メイリオ" w:eastAsia="メイリオ" w:hAnsi="メイリオ" w:hint="eastAsia"/>
          <w:szCs w:val="21"/>
        </w:rPr>
        <w:t>ごみは各自でお持ち帰りください。</w:t>
      </w:r>
    </w:p>
    <w:p w:rsidR="00515DEB" w:rsidRDefault="00515DEB" w:rsidP="00555A43">
      <w:pPr>
        <w:spacing w:line="400" w:lineRule="exact"/>
        <w:jc w:val="left"/>
        <w:rPr>
          <w:rFonts w:ascii="メイリオ" w:eastAsia="メイリオ" w:hAnsi="メイリオ"/>
          <w:szCs w:val="21"/>
        </w:rPr>
      </w:pPr>
      <w:r w:rsidRPr="00555A43">
        <w:rPr>
          <w:rFonts w:ascii="メイリオ" w:eastAsia="メイリオ" w:hAnsi="メイリオ" w:hint="eastAsia"/>
          <w:szCs w:val="21"/>
        </w:rPr>
        <w:t>・会場内は禁煙です。</w:t>
      </w:r>
    </w:p>
    <w:p w:rsidR="005710E3" w:rsidRPr="00515DEB" w:rsidRDefault="00515DEB" w:rsidP="00555A43">
      <w:pPr>
        <w:spacing w:line="400" w:lineRule="exact"/>
        <w:jc w:val="left"/>
        <w:rPr>
          <w:rFonts w:ascii="メイリオ" w:eastAsia="メイリオ" w:hAnsi="メイリオ"/>
          <w:szCs w:val="21"/>
        </w:rPr>
      </w:pPr>
      <w:r w:rsidRPr="00555A43">
        <w:rPr>
          <w:rFonts w:ascii="メイリオ" w:eastAsia="メイリオ" w:hAnsi="メイリオ" w:hint="eastAsia"/>
          <w:szCs w:val="21"/>
        </w:rPr>
        <w:t>・主催側での両替は受け付けておりません。つり銭は個々で多めにご準備ください。</w:t>
      </w:r>
    </w:p>
    <w:p w:rsidR="00AA6006" w:rsidRPr="00555A43" w:rsidRDefault="00AA6006" w:rsidP="00797D79">
      <w:pPr>
        <w:spacing w:line="400" w:lineRule="exact"/>
        <w:ind w:left="210" w:hangingChars="100" w:hanging="210"/>
        <w:jc w:val="left"/>
        <w:rPr>
          <w:rFonts w:ascii="メイリオ" w:eastAsia="メイリオ" w:hAnsi="メイリオ"/>
          <w:szCs w:val="21"/>
        </w:rPr>
      </w:pPr>
      <w:r w:rsidRPr="00555A43">
        <w:rPr>
          <w:rFonts w:ascii="メイリオ" w:eastAsia="メイリオ" w:hAnsi="メイリオ" w:hint="eastAsia"/>
          <w:szCs w:val="21"/>
        </w:rPr>
        <w:t>・事故・</w:t>
      </w:r>
      <w:r w:rsidR="00832151" w:rsidRPr="00555A43">
        <w:rPr>
          <w:rFonts w:ascii="メイリオ" w:eastAsia="メイリオ" w:hAnsi="メイリオ" w:hint="eastAsia"/>
          <w:szCs w:val="21"/>
        </w:rPr>
        <w:t>盗難・紛失・第三者とのトラブル等が発生した場合、主催側では</w:t>
      </w:r>
      <w:r w:rsidRPr="00555A43">
        <w:rPr>
          <w:rFonts w:ascii="メイリオ" w:eastAsia="メイリオ" w:hAnsi="メイリオ" w:hint="eastAsia"/>
          <w:szCs w:val="21"/>
        </w:rPr>
        <w:t>責任を負いかねます。</w:t>
      </w:r>
      <w:r w:rsidR="00515DEB">
        <w:rPr>
          <w:rFonts w:ascii="メイリオ" w:eastAsia="メイリオ" w:hAnsi="メイリオ" w:hint="eastAsia"/>
          <w:szCs w:val="21"/>
        </w:rPr>
        <w:t>貴重品の管理等は出店</w:t>
      </w:r>
      <w:r w:rsidR="001C5DD5" w:rsidRPr="00555A43">
        <w:rPr>
          <w:rFonts w:ascii="メイリオ" w:eastAsia="メイリオ" w:hAnsi="メイリオ" w:hint="eastAsia"/>
          <w:szCs w:val="21"/>
        </w:rPr>
        <w:t>者が責任を持って行ってください。</w:t>
      </w:r>
    </w:p>
    <w:p w:rsidR="001C5DD5" w:rsidRDefault="00250E2D" w:rsidP="00797D79">
      <w:pPr>
        <w:spacing w:line="400" w:lineRule="exact"/>
        <w:ind w:left="210" w:hangingChars="100" w:hanging="210"/>
        <w:jc w:val="left"/>
        <w:rPr>
          <w:rFonts w:ascii="メイリオ" w:eastAsia="メイリオ" w:hAnsi="メイリオ"/>
          <w:szCs w:val="21"/>
        </w:rPr>
      </w:pPr>
      <w:r>
        <w:rPr>
          <w:rFonts w:ascii="メイリオ" w:eastAsia="メイリオ" w:hAnsi="メイリオ" w:hint="eastAsia"/>
          <w:szCs w:val="21"/>
        </w:rPr>
        <w:t>・</w:t>
      </w:r>
      <w:r w:rsidRPr="00250E2D">
        <w:rPr>
          <w:rFonts w:ascii="メイリオ" w:eastAsia="メイリオ" w:hAnsi="メイリオ" w:hint="eastAsia"/>
          <w:szCs w:val="21"/>
        </w:rPr>
        <w:t>イベント時は広報を目的として、会場風景や出店内容を写真・映像撮影させていただく場合があります。撮影されたものはSNS、ウェブサイト、印刷物等で使用させていただきます。予めご了承ください。</w:t>
      </w:r>
    </w:p>
    <w:p w:rsidR="00797D79" w:rsidRDefault="00254530" w:rsidP="00797D79">
      <w:pPr>
        <w:spacing w:line="400" w:lineRule="exact"/>
        <w:ind w:left="210" w:hangingChars="100" w:hanging="210"/>
        <w:jc w:val="left"/>
        <w:rPr>
          <w:rFonts w:ascii="メイリオ" w:eastAsia="メイリオ" w:hAnsi="メイリオ"/>
          <w:szCs w:val="21"/>
        </w:rPr>
      </w:pPr>
      <w:r>
        <w:rPr>
          <w:rFonts w:ascii="メイリオ" w:eastAsia="メイリオ" w:hAnsi="メイリオ" w:hint="eastAsia"/>
          <w:szCs w:val="21"/>
        </w:rPr>
        <w:t>・出店</w:t>
      </w:r>
      <w:r w:rsidR="000C2D03">
        <w:rPr>
          <w:rFonts w:ascii="メイリオ" w:eastAsia="メイリオ" w:hAnsi="メイリオ" w:hint="eastAsia"/>
          <w:szCs w:val="21"/>
        </w:rPr>
        <w:t>を</w:t>
      </w:r>
      <w:r>
        <w:rPr>
          <w:rFonts w:ascii="メイリオ" w:eastAsia="メイリオ" w:hAnsi="メイリオ" w:hint="eastAsia"/>
          <w:szCs w:val="21"/>
        </w:rPr>
        <w:t>キャンセルする場合は出店日の2日前17時までにご連絡ください。キャンセル料は</w:t>
      </w:r>
      <w:r w:rsidR="000C2D03">
        <w:rPr>
          <w:rFonts w:ascii="メイリオ" w:eastAsia="メイリオ" w:hAnsi="メイリオ" w:hint="eastAsia"/>
          <w:szCs w:val="21"/>
        </w:rPr>
        <w:t>発生しません</w:t>
      </w:r>
      <w:r>
        <w:rPr>
          <w:rFonts w:ascii="メイリオ" w:eastAsia="メイリオ" w:hAnsi="メイリオ" w:hint="eastAsia"/>
          <w:szCs w:val="21"/>
        </w:rPr>
        <w:t>。</w:t>
      </w:r>
    </w:p>
    <w:p w:rsidR="00254530" w:rsidRDefault="00254530" w:rsidP="00797D79">
      <w:pPr>
        <w:spacing w:line="400" w:lineRule="exact"/>
        <w:ind w:left="210" w:hangingChars="100" w:hanging="210"/>
        <w:jc w:val="left"/>
        <w:rPr>
          <w:rFonts w:ascii="メイリオ" w:eastAsia="メイリオ" w:hAnsi="メイリオ"/>
          <w:szCs w:val="21"/>
        </w:rPr>
      </w:pPr>
    </w:p>
    <w:p w:rsidR="0031628B" w:rsidRPr="00653D61" w:rsidRDefault="0031628B" w:rsidP="0031628B">
      <w:pPr>
        <w:spacing w:line="400" w:lineRule="exact"/>
        <w:jc w:val="left"/>
        <w:rPr>
          <w:rFonts w:ascii="メイリオ" w:eastAsia="メイリオ" w:hAnsi="メイリオ"/>
          <w:b/>
          <w:sz w:val="22"/>
          <w:szCs w:val="24"/>
        </w:rPr>
      </w:pPr>
      <w:r w:rsidRPr="00653D61">
        <w:rPr>
          <w:rFonts w:ascii="メイリオ" w:eastAsia="メイリオ" w:hAnsi="メイリオ" w:hint="eastAsia"/>
          <w:b/>
          <w:sz w:val="22"/>
          <w:szCs w:val="24"/>
        </w:rPr>
        <w:lastRenderedPageBreak/>
        <w:t>【新型コロナウイルス感染拡大防止対策への協力依頼について】</w:t>
      </w:r>
    </w:p>
    <w:p w:rsidR="0031628B" w:rsidRDefault="0031628B" w:rsidP="0031628B">
      <w:pPr>
        <w:spacing w:line="400" w:lineRule="exact"/>
        <w:ind w:left="210" w:hangingChars="100" w:hanging="210"/>
        <w:jc w:val="left"/>
        <w:rPr>
          <w:rFonts w:ascii="メイリオ" w:eastAsia="メイリオ" w:hAnsi="メイリオ"/>
          <w:strike/>
          <w:color w:val="FF0000"/>
          <w:szCs w:val="21"/>
        </w:rPr>
      </w:pPr>
      <w:r>
        <w:rPr>
          <w:rFonts w:ascii="メイリオ" w:eastAsia="メイリオ" w:hAnsi="メイリオ" w:hint="eastAsia"/>
          <w:szCs w:val="21"/>
        </w:rPr>
        <w:t>・</w:t>
      </w:r>
      <w:r w:rsidRPr="00515DEB">
        <w:rPr>
          <w:rFonts w:ascii="メイリオ" w:eastAsia="メイリオ" w:hAnsi="メイリオ" w:hint="eastAsia"/>
          <w:szCs w:val="21"/>
        </w:rPr>
        <w:t>当日は検温を実施の上お越しください。</w:t>
      </w:r>
      <w:r>
        <w:rPr>
          <w:rFonts w:ascii="メイリオ" w:eastAsia="メイリオ" w:hAnsi="メイリオ" w:hint="eastAsia"/>
          <w:szCs w:val="21"/>
        </w:rPr>
        <w:t>当日37.5℃以上の場合は出店をご遠慮ください。その場合キャンセル料はかかりません。</w:t>
      </w:r>
    </w:p>
    <w:p w:rsidR="0031628B" w:rsidRPr="00515DEB" w:rsidRDefault="0031628B" w:rsidP="0031628B">
      <w:pPr>
        <w:spacing w:line="400" w:lineRule="exact"/>
        <w:jc w:val="left"/>
        <w:rPr>
          <w:rFonts w:ascii="メイリオ" w:eastAsia="メイリオ" w:hAnsi="メイリオ"/>
          <w:szCs w:val="21"/>
        </w:rPr>
      </w:pPr>
      <w:r>
        <w:rPr>
          <w:rFonts w:ascii="メイリオ" w:eastAsia="メイリオ" w:hAnsi="メイリオ" w:hint="eastAsia"/>
          <w:szCs w:val="21"/>
        </w:rPr>
        <w:t>・</w:t>
      </w:r>
      <w:r w:rsidRPr="00515DEB">
        <w:rPr>
          <w:rFonts w:ascii="メイリオ" w:eastAsia="メイリオ" w:hAnsi="メイリオ" w:hint="eastAsia"/>
          <w:szCs w:val="21"/>
        </w:rPr>
        <w:t>マスクの着用をお願いいたします。</w:t>
      </w:r>
    </w:p>
    <w:p w:rsidR="0031628B" w:rsidRPr="00515DEB" w:rsidRDefault="0031628B" w:rsidP="0031628B">
      <w:pPr>
        <w:spacing w:line="400" w:lineRule="exact"/>
        <w:jc w:val="left"/>
        <w:rPr>
          <w:rFonts w:ascii="メイリオ" w:eastAsia="メイリオ" w:hAnsi="メイリオ"/>
          <w:szCs w:val="21"/>
        </w:rPr>
      </w:pPr>
      <w:r>
        <w:rPr>
          <w:rFonts w:ascii="メイリオ" w:eastAsia="メイリオ" w:hAnsi="メイリオ" w:hint="eastAsia"/>
          <w:szCs w:val="21"/>
        </w:rPr>
        <w:t>・</w:t>
      </w:r>
      <w:r w:rsidRPr="00515DEB">
        <w:rPr>
          <w:rFonts w:ascii="メイリオ" w:eastAsia="メイリオ" w:hAnsi="メイリオ" w:hint="eastAsia"/>
          <w:szCs w:val="21"/>
        </w:rPr>
        <w:t>消毒用アルコールや金銭受け渡しのトレイ等は各店舗で準備をお願いいたします。</w:t>
      </w:r>
    </w:p>
    <w:p w:rsidR="0031628B" w:rsidRPr="0031628B" w:rsidRDefault="0031628B" w:rsidP="00555A43">
      <w:pPr>
        <w:spacing w:line="400" w:lineRule="exact"/>
        <w:jc w:val="left"/>
        <w:rPr>
          <w:rFonts w:ascii="メイリオ" w:eastAsia="メイリオ" w:hAnsi="メイリオ"/>
          <w:b/>
          <w:sz w:val="22"/>
          <w:szCs w:val="21"/>
        </w:rPr>
      </w:pPr>
    </w:p>
    <w:p w:rsidR="0052759A" w:rsidRDefault="00254530" w:rsidP="00555A43">
      <w:pPr>
        <w:spacing w:line="400" w:lineRule="exact"/>
        <w:jc w:val="left"/>
        <w:rPr>
          <w:rFonts w:ascii="メイリオ" w:eastAsia="メイリオ" w:hAnsi="メイリオ"/>
          <w:b/>
          <w:sz w:val="22"/>
          <w:szCs w:val="21"/>
        </w:rPr>
      </w:pPr>
      <w:r>
        <w:rPr>
          <w:rFonts w:ascii="メイリオ" w:eastAsia="メイリオ" w:hAnsi="メイリオ" w:hint="eastAsia"/>
          <w:b/>
          <w:sz w:val="22"/>
          <w:szCs w:val="21"/>
        </w:rPr>
        <w:t>【バラ祭り期間中の平日</w:t>
      </w:r>
      <w:r w:rsidR="0052759A" w:rsidRPr="0052759A">
        <w:rPr>
          <w:rFonts w:ascii="メイリオ" w:eastAsia="メイリオ" w:hAnsi="メイリオ" w:hint="eastAsia"/>
          <w:b/>
          <w:sz w:val="22"/>
          <w:szCs w:val="21"/>
        </w:rPr>
        <w:t>の出店について】</w:t>
      </w:r>
    </w:p>
    <w:p w:rsidR="0052759A" w:rsidRDefault="00254530" w:rsidP="00555A43">
      <w:pPr>
        <w:spacing w:line="400" w:lineRule="exact"/>
        <w:jc w:val="left"/>
        <w:rPr>
          <w:rFonts w:ascii="メイリオ" w:eastAsia="メイリオ" w:hAnsi="メイリオ"/>
          <w:szCs w:val="21"/>
        </w:rPr>
      </w:pPr>
      <w:r>
        <w:rPr>
          <w:rFonts w:ascii="メイリオ" w:eastAsia="メイリオ" w:hAnsi="メイリオ" w:hint="eastAsia"/>
          <w:szCs w:val="21"/>
        </w:rPr>
        <w:t>・平日</w:t>
      </w:r>
      <w:r w:rsidR="008D5C9D">
        <w:rPr>
          <w:rFonts w:ascii="メイリオ" w:eastAsia="メイリオ" w:hAnsi="メイリオ" w:hint="eastAsia"/>
          <w:szCs w:val="21"/>
        </w:rPr>
        <w:t>の</w:t>
      </w:r>
      <w:r w:rsidR="00797D79">
        <w:rPr>
          <w:rFonts w:ascii="メイリオ" w:eastAsia="メイリオ" w:hAnsi="メイリオ" w:hint="eastAsia"/>
          <w:szCs w:val="21"/>
        </w:rPr>
        <w:t>出店をご希望の場合、</w:t>
      </w:r>
      <w:r w:rsidR="00397AC6">
        <w:rPr>
          <w:rFonts w:ascii="メイリオ" w:eastAsia="メイリオ" w:hAnsi="メイリオ" w:hint="eastAsia"/>
          <w:szCs w:val="21"/>
        </w:rPr>
        <w:t>別途</w:t>
      </w:r>
      <w:r w:rsidR="00797D79">
        <w:rPr>
          <w:rFonts w:ascii="メイリオ" w:eastAsia="メイリオ" w:hAnsi="メイリオ" w:hint="eastAsia"/>
          <w:szCs w:val="21"/>
        </w:rPr>
        <w:t>お申込</w:t>
      </w:r>
      <w:r>
        <w:rPr>
          <w:rFonts w:ascii="メイリオ" w:eastAsia="メイリオ" w:hAnsi="メイリオ" w:hint="eastAsia"/>
          <w:szCs w:val="21"/>
        </w:rPr>
        <w:t>が</w:t>
      </w:r>
      <w:r w:rsidR="008D5C9D">
        <w:rPr>
          <w:rFonts w:ascii="メイリオ" w:eastAsia="メイリオ" w:hAnsi="メイリオ" w:hint="eastAsia"/>
          <w:szCs w:val="21"/>
        </w:rPr>
        <w:t>必要</w:t>
      </w:r>
      <w:r w:rsidR="00397AC6">
        <w:rPr>
          <w:rFonts w:ascii="メイリオ" w:eastAsia="メイリオ" w:hAnsi="メイリオ" w:hint="eastAsia"/>
          <w:szCs w:val="21"/>
        </w:rPr>
        <w:t>です。ご希望の方はお問い合わせください。</w:t>
      </w:r>
    </w:p>
    <w:p w:rsidR="00FA26F5" w:rsidRDefault="00797D79" w:rsidP="00555A43">
      <w:pPr>
        <w:spacing w:line="400" w:lineRule="exact"/>
        <w:jc w:val="left"/>
        <w:rPr>
          <w:rFonts w:ascii="メイリオ" w:eastAsia="メイリオ" w:hAnsi="メイリオ"/>
          <w:szCs w:val="21"/>
        </w:rPr>
      </w:pPr>
      <w:r>
        <w:rPr>
          <w:rFonts w:ascii="メイリオ" w:eastAsia="メイリオ" w:hAnsi="メイリオ" w:hint="eastAsia"/>
          <w:szCs w:val="21"/>
        </w:rPr>
        <w:t>・</w:t>
      </w:r>
      <w:r w:rsidR="00FA26F5">
        <w:rPr>
          <w:rFonts w:ascii="メイリオ" w:eastAsia="メイリオ" w:hAnsi="メイリオ" w:hint="eastAsia"/>
          <w:szCs w:val="21"/>
        </w:rPr>
        <w:t>なお平日の出店料はブースごとに一律の出店料です。</w:t>
      </w:r>
    </w:p>
    <w:p w:rsidR="00FA26F5" w:rsidRDefault="00FA26F5" w:rsidP="00FA26F5">
      <w:pPr>
        <w:spacing w:line="400" w:lineRule="exact"/>
        <w:ind w:firstLineChars="100" w:firstLine="210"/>
        <w:jc w:val="left"/>
        <w:rPr>
          <w:rFonts w:ascii="メイリオ" w:eastAsia="メイリオ" w:hAnsi="メイリオ"/>
          <w:szCs w:val="21"/>
        </w:rPr>
      </w:pPr>
      <w:r>
        <w:rPr>
          <w:rFonts w:ascii="メイリオ" w:eastAsia="メイリオ" w:hAnsi="メイリオ" w:hint="eastAsia"/>
          <w:szCs w:val="21"/>
        </w:rPr>
        <w:t>［平日出店料の参考］</w:t>
      </w:r>
    </w:p>
    <w:p w:rsidR="00FA26F5" w:rsidRDefault="00DB489B" w:rsidP="00254530">
      <w:pPr>
        <w:spacing w:line="400" w:lineRule="exact"/>
        <w:ind w:firstLineChars="100" w:firstLine="210"/>
        <w:jc w:val="left"/>
        <w:rPr>
          <w:rFonts w:ascii="メイリオ" w:eastAsia="メイリオ" w:hAnsi="メイリオ"/>
          <w:szCs w:val="21"/>
        </w:rPr>
      </w:pPr>
      <w:r>
        <w:rPr>
          <w:rFonts w:ascii="メイリオ" w:eastAsia="メイリオ" w:hAnsi="メイリオ" w:hint="eastAsia"/>
          <w:szCs w:val="21"/>
        </w:rPr>
        <w:t>常設テント１区画：</w:t>
      </w:r>
      <w:r w:rsidR="00FA26F5">
        <w:rPr>
          <w:rFonts w:ascii="メイリオ" w:eastAsia="メイリオ" w:hAnsi="メイリオ" w:hint="eastAsia"/>
          <w:szCs w:val="21"/>
        </w:rPr>
        <w:t>1,650円／持ち込みテント1</w:t>
      </w:r>
      <w:r>
        <w:rPr>
          <w:rFonts w:ascii="メイリオ" w:eastAsia="メイリオ" w:hAnsi="メイリオ" w:hint="eastAsia"/>
          <w:szCs w:val="21"/>
        </w:rPr>
        <w:t>区画：</w:t>
      </w:r>
      <w:r w:rsidR="00FA26F5">
        <w:rPr>
          <w:rFonts w:ascii="メイリオ" w:eastAsia="メイリオ" w:hAnsi="メイリオ" w:hint="eastAsia"/>
          <w:szCs w:val="21"/>
        </w:rPr>
        <w:t>1,100円／キッチンカー1台</w:t>
      </w:r>
      <w:r>
        <w:rPr>
          <w:rFonts w:ascii="メイリオ" w:eastAsia="メイリオ" w:hAnsi="メイリオ" w:hint="eastAsia"/>
          <w:szCs w:val="21"/>
        </w:rPr>
        <w:t>：</w:t>
      </w:r>
      <w:r w:rsidR="0031628B">
        <w:rPr>
          <w:rFonts w:ascii="メイリオ" w:eastAsia="メイリオ" w:hAnsi="メイリオ" w:hint="eastAsia"/>
          <w:szCs w:val="21"/>
        </w:rPr>
        <w:t>2,200</w:t>
      </w:r>
      <w:r w:rsidR="00FA26F5">
        <w:rPr>
          <w:rFonts w:ascii="メイリオ" w:eastAsia="メイリオ" w:hAnsi="メイリオ" w:hint="eastAsia"/>
          <w:szCs w:val="21"/>
        </w:rPr>
        <w:t>円</w:t>
      </w:r>
    </w:p>
    <w:p w:rsidR="00AD1EA7" w:rsidRPr="0031628B" w:rsidRDefault="00AD1EA7" w:rsidP="0031628B">
      <w:pPr>
        <w:spacing w:line="400" w:lineRule="exact"/>
        <w:jc w:val="left"/>
        <w:rPr>
          <w:rFonts w:ascii="メイリオ" w:eastAsia="メイリオ" w:hAnsi="メイリオ"/>
          <w:szCs w:val="21"/>
        </w:rPr>
      </w:pPr>
    </w:p>
    <w:p w:rsidR="00AD1EA7" w:rsidRPr="00653D61" w:rsidRDefault="00AD1EA7" w:rsidP="00555A43">
      <w:pPr>
        <w:spacing w:line="400" w:lineRule="exact"/>
        <w:jc w:val="left"/>
        <w:rPr>
          <w:rFonts w:ascii="メイリオ" w:eastAsia="メイリオ" w:hAnsi="メイリオ"/>
          <w:sz w:val="22"/>
          <w:szCs w:val="24"/>
        </w:rPr>
      </w:pPr>
      <w:r w:rsidRPr="00653D61">
        <w:rPr>
          <w:rFonts w:ascii="メイリオ" w:eastAsia="メイリオ" w:hAnsi="メイリオ" w:hint="eastAsia"/>
          <w:sz w:val="22"/>
          <w:szCs w:val="24"/>
        </w:rPr>
        <w:t>【</w:t>
      </w:r>
      <w:r w:rsidRPr="00653D61">
        <w:rPr>
          <w:rFonts w:ascii="メイリオ" w:eastAsia="メイリオ" w:hAnsi="メイリオ" w:hint="eastAsia"/>
          <w:b/>
          <w:sz w:val="22"/>
          <w:szCs w:val="24"/>
        </w:rPr>
        <w:t>イベント中止・変更の決定について】</w:t>
      </w:r>
    </w:p>
    <w:p w:rsidR="00933F7E" w:rsidRPr="003E3DDC" w:rsidRDefault="00296DD2" w:rsidP="00555A43">
      <w:pPr>
        <w:spacing w:line="400" w:lineRule="exact"/>
        <w:jc w:val="left"/>
        <w:rPr>
          <w:rFonts w:ascii="メイリオ" w:eastAsia="メイリオ" w:hAnsi="メイリオ"/>
          <w:szCs w:val="21"/>
        </w:rPr>
      </w:pPr>
      <w:bookmarkStart w:id="2" w:name="_Hlk76481021"/>
      <w:r>
        <w:rPr>
          <w:rFonts w:ascii="メイリオ" w:eastAsia="メイリオ" w:hAnsi="メイリオ" w:hint="eastAsia"/>
          <w:szCs w:val="21"/>
        </w:rPr>
        <w:t>・</w:t>
      </w:r>
      <w:r w:rsidR="000C31CB" w:rsidRPr="00555A43">
        <w:rPr>
          <w:rFonts w:ascii="メイリオ" w:eastAsia="メイリオ" w:hAnsi="メイリオ" w:hint="eastAsia"/>
          <w:szCs w:val="21"/>
        </w:rPr>
        <w:t>新型コロナウ</w:t>
      </w:r>
      <w:r w:rsidR="0066396C">
        <w:rPr>
          <w:rFonts w:ascii="メイリオ" w:eastAsia="メイリオ" w:hAnsi="メイリオ" w:hint="eastAsia"/>
          <w:szCs w:val="21"/>
        </w:rPr>
        <w:t>イ</w:t>
      </w:r>
      <w:r w:rsidR="00FA26F5">
        <w:rPr>
          <w:rFonts w:ascii="メイリオ" w:eastAsia="メイリオ" w:hAnsi="メイリオ" w:hint="eastAsia"/>
          <w:szCs w:val="21"/>
        </w:rPr>
        <w:t>ルス感染症の</w:t>
      </w:r>
      <w:r w:rsidR="00A37203">
        <w:rPr>
          <w:rFonts w:ascii="メイリオ" w:eastAsia="メイリオ" w:hAnsi="メイリオ" w:hint="eastAsia"/>
          <w:szCs w:val="21"/>
        </w:rPr>
        <w:t>状況</w:t>
      </w:r>
      <w:r w:rsidR="003E3DDC">
        <w:rPr>
          <w:rFonts w:ascii="メイリオ" w:eastAsia="メイリオ" w:hAnsi="メイリオ" w:hint="eastAsia"/>
          <w:szCs w:val="21"/>
        </w:rPr>
        <w:t>および自然災害等により</w:t>
      </w:r>
      <w:r w:rsidR="00001DBD">
        <w:rPr>
          <w:rFonts w:ascii="メイリオ" w:eastAsia="メイリオ" w:hAnsi="メイリオ" w:hint="eastAsia"/>
          <w:szCs w:val="21"/>
        </w:rPr>
        <w:t>、本イベント</w:t>
      </w:r>
      <w:r w:rsidR="003E3DDC">
        <w:rPr>
          <w:rFonts w:ascii="メイリオ" w:eastAsia="メイリオ" w:hAnsi="メイリオ" w:hint="eastAsia"/>
          <w:szCs w:val="21"/>
        </w:rPr>
        <w:t>は</w:t>
      </w:r>
      <w:r w:rsidR="00A37203">
        <w:rPr>
          <w:rFonts w:ascii="メイリオ" w:eastAsia="メイリオ" w:hAnsi="メイリオ" w:hint="eastAsia"/>
          <w:szCs w:val="21"/>
        </w:rPr>
        <w:t>中止となる場合がございます</w:t>
      </w:r>
      <w:r w:rsidR="00AD1EA7" w:rsidRPr="00555A43">
        <w:rPr>
          <w:rFonts w:ascii="メイリオ" w:eastAsia="メイリオ" w:hAnsi="メイリオ" w:hint="eastAsia"/>
          <w:szCs w:val="21"/>
        </w:rPr>
        <w:t>。</w:t>
      </w:r>
    </w:p>
    <w:p w:rsidR="0024487C" w:rsidRDefault="00296DD2" w:rsidP="00254530">
      <w:pPr>
        <w:spacing w:line="400" w:lineRule="exact"/>
        <w:ind w:left="210" w:hangingChars="100" w:hanging="210"/>
        <w:jc w:val="left"/>
        <w:rPr>
          <w:rFonts w:ascii="メイリオ" w:eastAsia="メイリオ" w:hAnsi="メイリオ"/>
          <w:szCs w:val="21"/>
        </w:rPr>
      </w:pPr>
      <w:r>
        <w:rPr>
          <w:rFonts w:ascii="メイリオ" w:eastAsia="メイリオ" w:hAnsi="メイリオ" w:hint="eastAsia"/>
          <w:szCs w:val="21"/>
        </w:rPr>
        <w:t>・</w:t>
      </w:r>
      <w:r w:rsidR="00AD1EA7" w:rsidRPr="00555A43">
        <w:rPr>
          <w:rFonts w:ascii="メイリオ" w:eastAsia="メイリオ" w:hAnsi="メイリオ" w:hint="eastAsia"/>
          <w:szCs w:val="21"/>
        </w:rPr>
        <w:t>イベントの中止・変更についての判断があった場合は</w:t>
      </w:r>
      <w:r w:rsidR="00DD35EF">
        <w:rPr>
          <w:rFonts w:ascii="メイリオ" w:eastAsia="メイリオ" w:hAnsi="メイリオ" w:hint="eastAsia"/>
          <w:szCs w:val="21"/>
        </w:rPr>
        <w:t>、</w:t>
      </w:r>
      <w:r w:rsidR="00AD1EA7" w:rsidRPr="00555A43">
        <w:rPr>
          <w:rFonts w:ascii="メイリオ" w:eastAsia="メイリオ" w:hAnsi="メイリオ" w:hint="eastAsia"/>
          <w:szCs w:val="21"/>
        </w:rPr>
        <w:t>せんだい農業園芸センターの公式HP「お知らせ」ページに掲載し、その後各出店者にメール</w:t>
      </w:r>
      <w:r w:rsidR="00FA26F5">
        <w:rPr>
          <w:rFonts w:ascii="メイリオ" w:eastAsia="メイリオ" w:hAnsi="メイリオ" w:hint="eastAsia"/>
          <w:szCs w:val="21"/>
        </w:rPr>
        <w:t>またはFAX</w:t>
      </w:r>
      <w:r w:rsidR="00AD1EA7" w:rsidRPr="00555A43">
        <w:rPr>
          <w:rFonts w:ascii="メイリオ" w:eastAsia="メイリオ" w:hAnsi="メイリオ" w:hint="eastAsia"/>
          <w:szCs w:val="21"/>
        </w:rPr>
        <w:t>にてご連絡いたします。</w:t>
      </w:r>
    </w:p>
    <w:p w:rsidR="00933F7E" w:rsidRPr="00555A43" w:rsidRDefault="00933F7E" w:rsidP="00555A43">
      <w:pPr>
        <w:spacing w:line="400" w:lineRule="exact"/>
        <w:jc w:val="left"/>
        <w:rPr>
          <w:rFonts w:ascii="メイリオ" w:eastAsia="メイリオ" w:hAnsi="メイリオ"/>
          <w:szCs w:val="21"/>
        </w:rPr>
      </w:pPr>
    </w:p>
    <w:bookmarkEnd w:id="2"/>
    <w:p w:rsidR="00B56196" w:rsidRPr="00B56196" w:rsidRDefault="00AD1EA7" w:rsidP="00177A44">
      <w:pPr>
        <w:spacing w:line="400" w:lineRule="exact"/>
        <w:jc w:val="left"/>
        <w:rPr>
          <w:noProof/>
        </w:rPr>
      </w:pPr>
      <w:r w:rsidRPr="00555A43">
        <w:rPr>
          <w:rFonts w:ascii="メイリオ" w:eastAsia="メイリオ" w:hAnsi="メイリオ" w:hint="eastAsia"/>
          <w:szCs w:val="21"/>
        </w:rPr>
        <w:t xml:space="preserve">公式HP「お知らせ」ページURL:　 </w:t>
      </w:r>
      <w:r w:rsidR="0066396C" w:rsidRPr="003E3DDC">
        <w:rPr>
          <w:rFonts w:ascii="メイリオ" w:eastAsia="メイリオ" w:hAnsi="メイリオ"/>
          <w:color w:val="0070C0"/>
          <w:szCs w:val="21"/>
        </w:rPr>
        <w:t>https://www.sendai-nogyo-engei-center.jp/news/</w:t>
      </w:r>
      <w:r w:rsidR="0066396C" w:rsidRPr="00555A43">
        <w:rPr>
          <w:noProof/>
        </w:rPr>
        <w:t xml:space="preserve"> </w:t>
      </w:r>
    </w:p>
    <w:p w:rsidR="00B56196" w:rsidRPr="00304EDB" w:rsidRDefault="00B56196" w:rsidP="00B56196">
      <w:pPr>
        <w:spacing w:line="400" w:lineRule="exact"/>
        <w:rPr>
          <w:rFonts w:ascii="メイリオ" w:eastAsia="メイリオ" w:hAnsi="メイリオ"/>
          <w:b/>
          <w:sz w:val="24"/>
          <w:szCs w:val="21"/>
        </w:rPr>
      </w:pPr>
    </w:p>
    <w:p w:rsidR="00B56196" w:rsidRDefault="00B56196" w:rsidP="00B56196">
      <w:pPr>
        <w:spacing w:line="400" w:lineRule="exact"/>
        <w:jc w:val="left"/>
        <w:rPr>
          <w:rFonts w:ascii="メイリオ" w:eastAsia="メイリオ" w:hAnsi="メイリオ"/>
          <w:b/>
          <w:sz w:val="22"/>
          <w:szCs w:val="24"/>
        </w:rPr>
      </w:pPr>
      <w:r w:rsidRPr="00743CFA">
        <w:rPr>
          <w:rFonts w:ascii="メイリオ" w:eastAsia="メイリオ" w:hAnsi="メイリオ" w:hint="eastAsia"/>
          <w:b/>
          <w:sz w:val="22"/>
          <w:szCs w:val="24"/>
        </w:rPr>
        <w:t>【お申込み方法】</w:t>
      </w:r>
    </w:p>
    <w:p w:rsidR="00712F59" w:rsidRPr="00712F59" w:rsidRDefault="00712F59" w:rsidP="00B56196">
      <w:pPr>
        <w:spacing w:line="400" w:lineRule="exact"/>
        <w:jc w:val="left"/>
        <w:rPr>
          <w:rFonts w:ascii="メイリオ" w:eastAsia="メイリオ" w:hAnsi="メイリオ"/>
          <w:szCs w:val="21"/>
        </w:rPr>
      </w:pPr>
      <w:r w:rsidRPr="00712F59">
        <w:rPr>
          <w:rFonts w:ascii="メイリオ" w:eastAsia="メイリオ" w:hAnsi="メイリオ" w:hint="eastAsia"/>
          <w:szCs w:val="21"/>
        </w:rPr>
        <w:t>FAXまたはEメールで①～③をご送付ください。</w:t>
      </w:r>
    </w:p>
    <w:p w:rsidR="00797D79" w:rsidRPr="00712F59" w:rsidRDefault="00797D79" w:rsidP="00B56196">
      <w:pPr>
        <w:spacing w:line="400" w:lineRule="exact"/>
        <w:jc w:val="left"/>
        <w:rPr>
          <w:rFonts w:ascii="メイリオ" w:eastAsia="メイリオ" w:hAnsi="メイリオ"/>
          <w:b/>
          <w:szCs w:val="21"/>
        </w:rPr>
      </w:pPr>
      <w:r w:rsidRPr="00712F59">
        <w:rPr>
          <w:rFonts w:ascii="メイリオ" w:eastAsia="メイリオ" w:hAnsi="メイリオ" w:hint="eastAsia"/>
          <w:b/>
          <w:szCs w:val="21"/>
        </w:rPr>
        <w:t>①出店申込書</w:t>
      </w:r>
    </w:p>
    <w:p w:rsidR="00797D79" w:rsidRPr="00712F59" w:rsidRDefault="00797D79" w:rsidP="00B56196">
      <w:pPr>
        <w:spacing w:line="400" w:lineRule="exact"/>
        <w:jc w:val="left"/>
        <w:rPr>
          <w:rFonts w:ascii="メイリオ" w:eastAsia="メイリオ" w:hAnsi="メイリオ"/>
          <w:b/>
          <w:szCs w:val="21"/>
        </w:rPr>
      </w:pPr>
      <w:r w:rsidRPr="00712F59">
        <w:rPr>
          <w:rFonts w:ascii="メイリオ" w:eastAsia="メイリオ" w:hAnsi="メイリオ" w:hint="eastAsia"/>
          <w:b/>
          <w:sz w:val="22"/>
          <w:szCs w:val="24"/>
        </w:rPr>
        <w:t>②</w:t>
      </w:r>
      <w:r w:rsidRPr="00712F59">
        <w:rPr>
          <w:rFonts w:ascii="メイリオ" w:eastAsia="メイリオ" w:hAnsi="メイリオ" w:hint="eastAsia"/>
          <w:b/>
          <w:szCs w:val="21"/>
        </w:rPr>
        <w:t>反社会的勢力ではないことの表明・確約に関する同意書</w:t>
      </w:r>
    </w:p>
    <w:p w:rsidR="00797D79" w:rsidRDefault="00797D79" w:rsidP="00B56196">
      <w:pPr>
        <w:spacing w:line="400" w:lineRule="exact"/>
        <w:jc w:val="left"/>
        <w:rPr>
          <w:rFonts w:ascii="メイリオ" w:eastAsia="メイリオ" w:hAnsi="メイリオ" w:cs="Arial"/>
          <w:b/>
          <w:color w:val="2A2A2A"/>
        </w:rPr>
      </w:pPr>
      <w:r w:rsidRPr="00712F59">
        <w:rPr>
          <w:rFonts w:ascii="メイリオ" w:eastAsia="メイリオ" w:hAnsi="メイリオ" w:hint="eastAsia"/>
          <w:b/>
          <w:szCs w:val="21"/>
        </w:rPr>
        <w:t>③</w:t>
      </w:r>
      <w:r w:rsidR="000C2D03">
        <w:rPr>
          <w:rFonts w:ascii="メイリオ" w:eastAsia="メイリオ" w:hAnsi="メイリオ" w:cs="Arial"/>
          <w:b/>
          <w:color w:val="2A2A2A"/>
        </w:rPr>
        <w:t>飲食</w:t>
      </w:r>
      <w:r w:rsidR="000C2D03">
        <w:rPr>
          <w:rFonts w:ascii="メイリオ" w:eastAsia="メイリオ" w:hAnsi="メイリオ" w:cs="Arial" w:hint="eastAsia"/>
          <w:b/>
          <w:color w:val="2A2A2A"/>
        </w:rPr>
        <w:t>品</w:t>
      </w:r>
      <w:r w:rsidR="00712F59">
        <w:rPr>
          <w:rFonts w:ascii="メイリオ" w:eastAsia="メイリオ" w:hAnsi="メイリオ" w:cs="Arial" w:hint="eastAsia"/>
          <w:b/>
          <w:color w:val="2A2A2A"/>
        </w:rPr>
        <w:t>を</w:t>
      </w:r>
      <w:r w:rsidR="00712F59">
        <w:rPr>
          <w:rFonts w:ascii="メイリオ" w:eastAsia="メイリオ" w:hAnsi="メイリオ" w:cs="Arial"/>
          <w:b/>
          <w:color w:val="2A2A2A"/>
        </w:rPr>
        <w:t>販売</w:t>
      </w:r>
      <w:r w:rsidR="00712F59" w:rsidRPr="00712F59">
        <w:rPr>
          <w:rFonts w:ascii="メイリオ" w:eastAsia="メイリオ" w:hAnsi="メイリオ" w:cs="Arial"/>
          <w:b/>
          <w:color w:val="2A2A2A"/>
        </w:rPr>
        <w:t>する場合は、</w:t>
      </w:r>
      <w:r w:rsidR="00712F59">
        <w:rPr>
          <w:rFonts w:ascii="メイリオ" w:eastAsia="メイリオ" w:hAnsi="メイリオ" w:cs="Arial" w:hint="eastAsia"/>
          <w:b/>
          <w:color w:val="2A2A2A"/>
        </w:rPr>
        <w:t>営業</w:t>
      </w:r>
      <w:r w:rsidR="00712F59" w:rsidRPr="00712F59">
        <w:rPr>
          <w:rFonts w:ascii="メイリオ" w:eastAsia="メイリオ" w:hAnsi="メイリオ" w:cs="Arial"/>
          <w:b/>
          <w:color w:val="2A2A2A"/>
        </w:rPr>
        <w:t>許可や食品製造許可等の許可証の写し</w:t>
      </w:r>
    </w:p>
    <w:p w:rsidR="00712F59" w:rsidRPr="00712F59" w:rsidRDefault="00712F59" w:rsidP="00B56196">
      <w:pPr>
        <w:spacing w:line="400" w:lineRule="exact"/>
        <w:jc w:val="left"/>
        <w:rPr>
          <w:rFonts w:ascii="メイリオ" w:eastAsia="メイリオ" w:hAnsi="メイリオ"/>
          <w:b/>
          <w:sz w:val="22"/>
          <w:szCs w:val="24"/>
        </w:rPr>
      </w:pPr>
    </w:p>
    <w:p w:rsidR="00712F59" w:rsidRPr="00712F59" w:rsidRDefault="00712F59" w:rsidP="00712F59">
      <w:pPr>
        <w:spacing w:line="400" w:lineRule="exact"/>
        <w:jc w:val="left"/>
        <w:rPr>
          <w:rFonts w:ascii="メイリオ" w:eastAsia="メイリオ" w:hAnsi="メイリオ"/>
          <w:szCs w:val="21"/>
        </w:rPr>
      </w:pPr>
      <w:r w:rsidRPr="00712F59">
        <w:rPr>
          <w:rFonts w:ascii="メイリオ" w:eastAsia="メイリオ" w:hAnsi="メイリオ" w:hint="eastAsia"/>
          <w:szCs w:val="21"/>
        </w:rPr>
        <w:t>※個人情報の保護について、ご提出いただいた内容は本件の目的以外には使用しません。</w:t>
      </w:r>
    </w:p>
    <w:p w:rsidR="00712F59" w:rsidRDefault="00712F59" w:rsidP="00712F59">
      <w:pPr>
        <w:spacing w:line="400" w:lineRule="exact"/>
        <w:jc w:val="left"/>
        <w:rPr>
          <w:rFonts w:ascii="メイリオ" w:eastAsia="メイリオ" w:hAnsi="メイリオ"/>
          <w:szCs w:val="21"/>
        </w:rPr>
      </w:pPr>
      <w:r w:rsidRPr="00712F59">
        <w:rPr>
          <w:rFonts w:ascii="メイリオ" w:eastAsia="メイリオ" w:hAnsi="メイリオ" w:hint="eastAsia"/>
          <w:szCs w:val="21"/>
        </w:rPr>
        <w:t xml:space="preserve">※ブースが埋まり次第先着順で募集を終了いたします。  </w:t>
      </w:r>
    </w:p>
    <w:p w:rsidR="00B56196" w:rsidRPr="00797D79" w:rsidRDefault="00712F59" w:rsidP="00B56196">
      <w:pPr>
        <w:spacing w:line="400" w:lineRule="exact"/>
        <w:jc w:val="left"/>
        <w:rPr>
          <w:rFonts w:ascii="メイリオ" w:eastAsia="メイリオ" w:hAnsi="メイリオ"/>
          <w:szCs w:val="21"/>
        </w:rPr>
      </w:pPr>
      <w:r>
        <w:rPr>
          <w:rFonts w:ascii="メイリオ" w:eastAsia="メイリオ" w:hAnsi="メイリオ" w:hint="eastAsia"/>
          <w:szCs w:val="21"/>
        </w:rPr>
        <w:t>※</w:t>
      </w:r>
      <w:r w:rsidR="00B56196" w:rsidRPr="00797D79">
        <w:rPr>
          <w:rFonts w:ascii="メイリオ" w:eastAsia="メイリオ" w:hAnsi="メイリオ" w:hint="eastAsia"/>
          <w:szCs w:val="21"/>
        </w:rPr>
        <w:t>「反社会的勢力ではないことの表明・確約に関する同意書」の原本</w:t>
      </w:r>
      <w:r>
        <w:rPr>
          <w:rFonts w:ascii="メイリオ" w:eastAsia="メイリオ" w:hAnsi="メイリオ" w:hint="eastAsia"/>
          <w:szCs w:val="21"/>
        </w:rPr>
        <w:t>をご出店</w:t>
      </w:r>
      <w:r w:rsidR="00B56196" w:rsidRPr="00797D79">
        <w:rPr>
          <w:rFonts w:ascii="メイリオ" w:eastAsia="メイリオ" w:hAnsi="メイリオ" w:hint="eastAsia"/>
          <w:szCs w:val="21"/>
        </w:rPr>
        <w:t>当日にご提出ください。</w:t>
      </w:r>
    </w:p>
    <w:p w:rsidR="00B56196" w:rsidRPr="00FA26F5" w:rsidRDefault="00B56196" w:rsidP="00B56196">
      <w:pPr>
        <w:spacing w:line="400" w:lineRule="exact"/>
        <w:jc w:val="left"/>
        <w:rPr>
          <w:rFonts w:ascii="メイリオ" w:eastAsia="メイリオ" w:hAnsi="メイリオ"/>
          <w:color w:val="000000" w:themeColor="text1"/>
          <w:szCs w:val="21"/>
        </w:rPr>
      </w:pPr>
      <w:r w:rsidRPr="00FA26F5">
        <w:rPr>
          <w:rFonts w:ascii="メイリオ" w:eastAsia="メイリオ" w:hAnsi="メイリオ" w:hint="eastAsia"/>
          <w:color w:val="000000" w:themeColor="text1"/>
          <w:szCs w:val="21"/>
        </w:rPr>
        <w:t>※「反社会的勢力ではないことの表明・確約に関する同意書」</w:t>
      </w:r>
      <w:r w:rsidR="00712F59">
        <w:rPr>
          <w:rFonts w:ascii="メイリオ" w:eastAsia="メイリオ" w:hAnsi="メイリオ" w:hint="eastAsia"/>
          <w:color w:val="000000" w:themeColor="text1"/>
          <w:szCs w:val="21"/>
        </w:rPr>
        <w:t>を</w:t>
      </w:r>
      <w:r w:rsidR="00FA26F5">
        <w:rPr>
          <w:rFonts w:ascii="メイリオ" w:eastAsia="メイリオ" w:hAnsi="メイリオ" w:hint="eastAsia"/>
          <w:color w:val="000000" w:themeColor="text1"/>
          <w:szCs w:val="21"/>
        </w:rPr>
        <w:t>今年度</w:t>
      </w:r>
      <w:r w:rsidRPr="00FA26F5">
        <w:rPr>
          <w:rFonts w:ascii="メイリオ" w:eastAsia="メイリオ" w:hAnsi="メイリオ" w:hint="eastAsia"/>
          <w:color w:val="000000" w:themeColor="text1"/>
          <w:szCs w:val="21"/>
        </w:rPr>
        <w:t>ご提出</w:t>
      </w:r>
      <w:r w:rsidR="00712F59">
        <w:rPr>
          <w:rFonts w:ascii="メイリオ" w:eastAsia="メイリオ" w:hAnsi="メイリオ" w:hint="eastAsia"/>
          <w:color w:val="000000" w:themeColor="text1"/>
          <w:szCs w:val="21"/>
        </w:rPr>
        <w:t>済み</w:t>
      </w:r>
      <w:r w:rsidRPr="00FA26F5">
        <w:rPr>
          <w:rFonts w:ascii="メイリオ" w:eastAsia="メイリオ" w:hAnsi="メイリオ" w:hint="eastAsia"/>
          <w:color w:val="000000" w:themeColor="text1"/>
          <w:szCs w:val="21"/>
        </w:rPr>
        <w:t>の方は</w:t>
      </w:r>
      <w:r w:rsidR="000C2D03">
        <w:rPr>
          <w:rFonts w:ascii="メイリオ" w:eastAsia="メイリオ" w:hAnsi="メイリオ" w:hint="eastAsia"/>
          <w:color w:val="000000" w:themeColor="text1"/>
          <w:szCs w:val="21"/>
        </w:rPr>
        <w:t>提出</w:t>
      </w:r>
      <w:r w:rsidRPr="00FA26F5">
        <w:rPr>
          <w:rFonts w:ascii="メイリオ" w:eastAsia="メイリオ" w:hAnsi="メイリオ" w:hint="eastAsia"/>
          <w:color w:val="000000" w:themeColor="text1"/>
          <w:szCs w:val="21"/>
        </w:rPr>
        <w:t>不要です。</w:t>
      </w:r>
    </w:p>
    <w:p w:rsidR="00DF68CF" w:rsidRPr="003E3DDC" w:rsidRDefault="008E5D79" w:rsidP="00177A44">
      <w:pPr>
        <w:spacing w:line="400" w:lineRule="exact"/>
        <w:jc w:val="left"/>
        <w:rPr>
          <w:noProof/>
        </w:rPr>
      </w:pPr>
      <w:r w:rsidRPr="00555A43">
        <w:rPr>
          <w:noProof/>
        </w:rPr>
        <mc:AlternateContent>
          <mc:Choice Requires="wps">
            <w:drawing>
              <wp:anchor distT="0" distB="0" distL="114300" distR="114300" simplePos="0" relativeHeight="251663360" behindDoc="0" locked="0" layoutInCell="1" allowOverlap="1" wp14:anchorId="2C95C10D" wp14:editId="081BEAB0">
                <wp:simplePos x="0" y="0"/>
                <wp:positionH relativeFrom="column">
                  <wp:posOffset>27305</wp:posOffset>
                </wp:positionH>
                <wp:positionV relativeFrom="paragraph">
                  <wp:posOffset>319405</wp:posOffset>
                </wp:positionV>
                <wp:extent cx="617220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3985"/>
                        </a:xfrm>
                        <a:prstGeom prst="rect">
                          <a:avLst/>
                        </a:prstGeom>
                        <a:solidFill>
                          <a:srgbClr val="FFFFFF"/>
                        </a:solidFill>
                        <a:ln w="9525">
                          <a:solidFill>
                            <a:srgbClr val="000000"/>
                          </a:solidFill>
                          <a:miter lim="800000"/>
                          <a:headEnd/>
                          <a:tailEnd/>
                        </a:ln>
                      </wps:spPr>
                      <wps:txbx>
                        <w:txbxContent>
                          <w:p w:rsidR="008E5D79" w:rsidRPr="005546A3" w:rsidRDefault="008E5D79" w:rsidP="008E5D79">
                            <w:pPr>
                              <w:rPr>
                                <w:rFonts w:ascii="HGP創英角ｺﾞｼｯｸUB" w:eastAsia="HGP創英角ｺﾞｼｯｸUB" w:hAnsi="HGP創英角ｺﾞｼｯｸUB"/>
                              </w:rPr>
                            </w:pPr>
                            <w:r w:rsidRPr="005546A3">
                              <w:rPr>
                                <w:rFonts w:ascii="HGP創英角ｺﾞｼｯｸUB" w:eastAsia="HGP創英角ｺﾞｼｯｸUB" w:hAnsi="HGP創英角ｺﾞｼｯｸUB" w:hint="eastAsia"/>
                              </w:rPr>
                              <w:t>◆</w:t>
                            </w:r>
                            <w:r w:rsidR="00B56196">
                              <w:rPr>
                                <w:rFonts w:ascii="HGP創英角ｺﾞｼｯｸUB" w:eastAsia="HGP創英角ｺﾞｼｯｸUB" w:hAnsi="HGP創英角ｺﾞｼｯｸUB" w:hint="eastAsia"/>
                              </w:rPr>
                              <w:t>お申込み・</w:t>
                            </w:r>
                            <w:r w:rsidRPr="005546A3">
                              <w:rPr>
                                <w:rFonts w:ascii="HGP創英角ｺﾞｼｯｸUB" w:eastAsia="HGP創英角ｺﾞｼｯｸUB" w:hAnsi="HGP創英角ｺﾞｼｯｸUB" w:hint="eastAsia"/>
                              </w:rPr>
                              <w:t>お問合せ先◆</w:t>
                            </w:r>
                          </w:p>
                          <w:p w:rsidR="00863F98" w:rsidRPr="00797D79" w:rsidRDefault="008E5D79" w:rsidP="008E5D79">
                            <w:pPr>
                              <w:rPr>
                                <w:sz w:val="20"/>
                              </w:rPr>
                            </w:pPr>
                            <w:r>
                              <w:rPr>
                                <w:rFonts w:hint="eastAsia"/>
                                <w:sz w:val="20"/>
                              </w:rPr>
                              <w:t>せんだい農業園芸センター　みどりの杜　農と触れ</w:t>
                            </w:r>
                            <w:r w:rsidRPr="005546A3">
                              <w:rPr>
                                <w:rFonts w:hint="eastAsia"/>
                                <w:sz w:val="20"/>
                              </w:rPr>
                              <w:t>合う交流拠点</w:t>
                            </w:r>
                            <w:r w:rsidR="00F56FBA">
                              <w:rPr>
                                <w:rFonts w:hint="eastAsia"/>
                                <w:sz w:val="20"/>
                              </w:rPr>
                              <w:t xml:space="preserve">　</w:t>
                            </w:r>
                            <w:r w:rsidR="00FA26F5">
                              <w:rPr>
                                <w:rFonts w:hint="eastAsia"/>
                                <w:sz w:val="20"/>
                              </w:rPr>
                              <w:t>バラ祭り市担当</w:t>
                            </w:r>
                          </w:p>
                          <w:p w:rsidR="008E5D79" w:rsidRPr="005546A3" w:rsidRDefault="008E5D79" w:rsidP="00FA26F5">
                            <w:pPr>
                              <w:rPr>
                                <w:sz w:val="20"/>
                              </w:rPr>
                            </w:pPr>
                            <w:r w:rsidRPr="005546A3">
                              <w:rPr>
                                <w:rFonts w:hint="eastAsia"/>
                                <w:sz w:val="20"/>
                              </w:rPr>
                              <w:t>FAX</w:t>
                            </w:r>
                            <w:r w:rsidRPr="005546A3">
                              <w:rPr>
                                <w:rFonts w:hint="eastAsia"/>
                                <w:sz w:val="20"/>
                              </w:rPr>
                              <w:t>：　０２２－２８８－１７７２</w:t>
                            </w:r>
                          </w:p>
                          <w:p w:rsidR="008E5D79" w:rsidRDefault="008E5D79" w:rsidP="008E5D79">
                            <w:pPr>
                              <w:rPr>
                                <w:sz w:val="20"/>
                              </w:rPr>
                            </w:pPr>
                            <w:r w:rsidRPr="005546A3">
                              <w:rPr>
                                <w:rFonts w:hint="eastAsia"/>
                                <w:sz w:val="20"/>
                              </w:rPr>
                              <w:t>E</w:t>
                            </w:r>
                            <w:r w:rsidRPr="005546A3">
                              <w:rPr>
                                <w:rFonts w:hint="eastAsia"/>
                                <w:sz w:val="20"/>
                              </w:rPr>
                              <w:t xml:space="preserve">メール：　</w:t>
                            </w:r>
                            <w:hyperlink r:id="rId8" w:history="1">
                              <w:r w:rsidR="00B56196" w:rsidRPr="00E03827">
                                <w:rPr>
                                  <w:rStyle w:val="ad"/>
                                  <w:rFonts w:hint="eastAsia"/>
                                  <w:sz w:val="20"/>
                                </w:rPr>
                                <w:t>info@sendai-nogyo-engei-center.jp</w:t>
                              </w:r>
                            </w:hyperlink>
                          </w:p>
                          <w:p w:rsidR="00B56196" w:rsidRDefault="00B56196" w:rsidP="008E5D79">
                            <w:pPr>
                              <w:rPr>
                                <w:sz w:val="20"/>
                              </w:rPr>
                            </w:pPr>
                            <w:r>
                              <w:rPr>
                                <w:rFonts w:hint="eastAsia"/>
                                <w:sz w:val="20"/>
                              </w:rPr>
                              <w:t xml:space="preserve">　　　　　　※メールの場合は件名を【バラ祭り市応募［出店名］】としてご送信ください。</w:t>
                            </w:r>
                          </w:p>
                          <w:p w:rsidR="00B56196" w:rsidRPr="005546A3" w:rsidRDefault="00B56196" w:rsidP="008E5D79">
                            <w:pPr>
                              <w:rPr>
                                <w:sz w:val="20"/>
                              </w:rPr>
                            </w:pPr>
                            <w:r>
                              <w:rPr>
                                <w:rFonts w:hint="eastAsia"/>
                                <w:sz w:val="20"/>
                              </w:rPr>
                              <w:t>お問い合わせ</w:t>
                            </w:r>
                            <w:r w:rsidR="00FA26F5">
                              <w:rPr>
                                <w:rFonts w:hint="eastAsia"/>
                                <w:sz w:val="20"/>
                              </w:rPr>
                              <w:t>TEL</w:t>
                            </w:r>
                            <w:r w:rsidR="00FA26F5">
                              <w:rPr>
                                <w:rFonts w:hint="eastAsia"/>
                                <w:sz w:val="20"/>
                              </w:rPr>
                              <w:t>：　０２２－２８８－０８１１（</w:t>
                            </w:r>
                            <w:r w:rsidR="00712F59">
                              <w:rPr>
                                <w:rFonts w:hint="eastAsia"/>
                                <w:sz w:val="20"/>
                              </w:rPr>
                              <w:t>９時～１７時</w:t>
                            </w:r>
                            <w:r w:rsidR="00FA26F5">
                              <w:rPr>
                                <w:rFonts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5C10D" id="_x0000_t202" coordsize="21600,21600" o:spt="202" path="m,l,21600r21600,l21600,xe">
                <v:stroke joinstyle="miter"/>
                <v:path gradientshapeok="t" o:connecttype="rect"/>
              </v:shapetype>
              <v:shape id="テキスト ボックス 2" o:spid="_x0000_s1026" type="#_x0000_t202" style="position:absolute;margin-left:2.15pt;margin-top:25.15pt;width:48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">
                <v:textbox style="mso-fit-shape-to-text:t">
                  <w:txbxContent>
                    <w:p w:rsidR="008E5D79" w:rsidRPr="005546A3" w:rsidRDefault="008E5D79" w:rsidP="008E5D79">
                      <w:pPr>
                        <w:rPr>
                          <w:rFonts w:ascii="HGP創英角ｺﾞｼｯｸUB" w:eastAsia="HGP創英角ｺﾞｼｯｸUB" w:hAnsi="HGP創英角ｺﾞｼｯｸUB"/>
                        </w:rPr>
                      </w:pPr>
                      <w:r w:rsidRPr="005546A3">
                        <w:rPr>
                          <w:rFonts w:ascii="HGP創英角ｺﾞｼｯｸUB" w:eastAsia="HGP創英角ｺﾞｼｯｸUB" w:hAnsi="HGP創英角ｺﾞｼｯｸUB" w:hint="eastAsia"/>
                        </w:rPr>
                        <w:t>◆</w:t>
                      </w:r>
                      <w:r w:rsidR="00B56196">
                        <w:rPr>
                          <w:rFonts w:ascii="HGP創英角ｺﾞｼｯｸUB" w:eastAsia="HGP創英角ｺﾞｼｯｸUB" w:hAnsi="HGP創英角ｺﾞｼｯｸUB" w:hint="eastAsia"/>
                        </w:rPr>
                        <w:t>お申込み・</w:t>
                      </w:r>
                      <w:r w:rsidRPr="005546A3">
                        <w:rPr>
                          <w:rFonts w:ascii="HGP創英角ｺﾞｼｯｸUB" w:eastAsia="HGP創英角ｺﾞｼｯｸUB" w:hAnsi="HGP創英角ｺﾞｼｯｸUB" w:hint="eastAsia"/>
                        </w:rPr>
                        <w:t>お問合せ先◆</w:t>
                      </w:r>
                    </w:p>
                    <w:p w:rsidR="00863F98" w:rsidRPr="00797D79" w:rsidRDefault="008E5D79" w:rsidP="008E5D79">
                      <w:pPr>
                        <w:rPr>
                          <w:sz w:val="20"/>
                        </w:rPr>
                      </w:pPr>
                      <w:r>
                        <w:rPr>
                          <w:rFonts w:hint="eastAsia"/>
                          <w:sz w:val="20"/>
                        </w:rPr>
                        <w:t>せんだい農業園芸センター　みどりの杜　農と触れ</w:t>
                      </w:r>
                      <w:r w:rsidRPr="005546A3">
                        <w:rPr>
                          <w:rFonts w:hint="eastAsia"/>
                          <w:sz w:val="20"/>
                        </w:rPr>
                        <w:t>合う交流拠点</w:t>
                      </w:r>
                      <w:r w:rsidR="00F56FBA">
                        <w:rPr>
                          <w:rFonts w:hint="eastAsia"/>
                          <w:sz w:val="20"/>
                        </w:rPr>
                        <w:t xml:space="preserve">　</w:t>
                      </w:r>
                      <w:r w:rsidR="00FA26F5">
                        <w:rPr>
                          <w:rFonts w:hint="eastAsia"/>
                          <w:sz w:val="20"/>
                        </w:rPr>
                        <w:t>バラ祭り市担当</w:t>
                      </w:r>
                    </w:p>
                    <w:p w:rsidR="008E5D79" w:rsidRPr="005546A3" w:rsidRDefault="008E5D79" w:rsidP="00FA26F5">
                      <w:pPr>
                        <w:rPr>
                          <w:sz w:val="20"/>
                        </w:rPr>
                      </w:pPr>
                      <w:r w:rsidRPr="005546A3">
                        <w:rPr>
                          <w:rFonts w:hint="eastAsia"/>
                          <w:sz w:val="20"/>
                        </w:rPr>
                        <w:t>FAX</w:t>
                      </w:r>
                      <w:r w:rsidRPr="005546A3">
                        <w:rPr>
                          <w:rFonts w:hint="eastAsia"/>
                          <w:sz w:val="20"/>
                        </w:rPr>
                        <w:t>：　０２２－２８８－１７７２</w:t>
                      </w:r>
                    </w:p>
                    <w:p w:rsidR="008E5D79" w:rsidRDefault="008E5D79" w:rsidP="008E5D79">
                      <w:pPr>
                        <w:rPr>
                          <w:sz w:val="20"/>
                        </w:rPr>
                      </w:pPr>
                      <w:r w:rsidRPr="005546A3">
                        <w:rPr>
                          <w:rFonts w:hint="eastAsia"/>
                          <w:sz w:val="20"/>
                        </w:rPr>
                        <w:t>E</w:t>
                      </w:r>
                      <w:r w:rsidRPr="005546A3">
                        <w:rPr>
                          <w:rFonts w:hint="eastAsia"/>
                          <w:sz w:val="20"/>
                        </w:rPr>
                        <w:t xml:space="preserve">メール：　</w:t>
                      </w:r>
                      <w:hyperlink r:id="rId9" w:history="1">
                        <w:r w:rsidR="00B56196" w:rsidRPr="00E03827">
                          <w:rPr>
                            <w:rStyle w:val="ad"/>
                            <w:rFonts w:hint="eastAsia"/>
                            <w:sz w:val="20"/>
                          </w:rPr>
                          <w:t>info@sendai-nogyo-engei-center.jp</w:t>
                        </w:r>
                      </w:hyperlink>
                    </w:p>
                    <w:p w:rsidR="00B56196" w:rsidRDefault="00B56196" w:rsidP="008E5D79">
                      <w:pPr>
                        <w:rPr>
                          <w:sz w:val="20"/>
                        </w:rPr>
                      </w:pPr>
                      <w:r>
                        <w:rPr>
                          <w:rFonts w:hint="eastAsia"/>
                          <w:sz w:val="20"/>
                        </w:rPr>
                        <w:t xml:space="preserve">　　　　　　※メールの場合は件名を【バラ祭り市応募［出店名］】としてご送信ください。</w:t>
                      </w:r>
                    </w:p>
                    <w:p w:rsidR="00B56196" w:rsidRPr="005546A3" w:rsidRDefault="00B56196" w:rsidP="008E5D79">
                      <w:pPr>
                        <w:rPr>
                          <w:sz w:val="20"/>
                        </w:rPr>
                      </w:pPr>
                      <w:r>
                        <w:rPr>
                          <w:rFonts w:hint="eastAsia"/>
                          <w:sz w:val="20"/>
                        </w:rPr>
                        <w:t>お問い合わせ</w:t>
                      </w:r>
                      <w:r w:rsidR="00FA26F5">
                        <w:rPr>
                          <w:rFonts w:hint="eastAsia"/>
                          <w:sz w:val="20"/>
                        </w:rPr>
                        <w:t>TEL</w:t>
                      </w:r>
                      <w:r w:rsidR="00FA26F5">
                        <w:rPr>
                          <w:rFonts w:hint="eastAsia"/>
                          <w:sz w:val="20"/>
                        </w:rPr>
                        <w:t>：　０２２－２８８－０８１１（</w:t>
                      </w:r>
                      <w:r w:rsidR="00712F59">
                        <w:rPr>
                          <w:rFonts w:hint="eastAsia"/>
                          <w:sz w:val="20"/>
                        </w:rPr>
                        <w:t>９時～１７時</w:t>
                      </w:r>
                      <w:r w:rsidR="00FA26F5">
                        <w:rPr>
                          <w:rFonts w:hint="eastAsia"/>
                          <w:sz w:val="20"/>
                        </w:rPr>
                        <w:t>）</w:t>
                      </w:r>
                    </w:p>
                  </w:txbxContent>
                </v:textbox>
              </v:shape>
            </w:pict>
          </mc:Fallback>
        </mc:AlternateContent>
      </w:r>
    </w:p>
    <w:sectPr w:rsidR="00DF68CF" w:rsidRPr="003E3DDC" w:rsidSect="00257ADE">
      <w:headerReference w:type="default" r:id="rId10"/>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E91" w:rsidRDefault="009D2E91" w:rsidP="005B2F9F">
      <w:r>
        <w:separator/>
      </w:r>
    </w:p>
  </w:endnote>
  <w:endnote w:type="continuationSeparator" w:id="0">
    <w:p w:rsidR="009D2E91" w:rsidRDefault="009D2E91" w:rsidP="005B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E91" w:rsidRDefault="009D2E91" w:rsidP="005B2F9F">
      <w:r>
        <w:separator/>
      </w:r>
    </w:p>
  </w:footnote>
  <w:footnote w:type="continuationSeparator" w:id="0">
    <w:p w:rsidR="009D2E91" w:rsidRDefault="009D2E91" w:rsidP="005B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D1" w:rsidRDefault="00C734D1" w:rsidP="00934B0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D44"/>
    <w:multiLevelType w:val="hybridMultilevel"/>
    <w:tmpl w:val="6018D26C"/>
    <w:lvl w:ilvl="0" w:tplc="0442BD2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D5290"/>
    <w:multiLevelType w:val="hybridMultilevel"/>
    <w:tmpl w:val="2286C5E4"/>
    <w:lvl w:ilvl="0" w:tplc="A84CD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15108"/>
    <w:multiLevelType w:val="hybridMultilevel"/>
    <w:tmpl w:val="9A1C94C4"/>
    <w:lvl w:ilvl="0" w:tplc="2F66E55C">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7EB1712"/>
    <w:multiLevelType w:val="hybridMultilevel"/>
    <w:tmpl w:val="161C7A08"/>
    <w:lvl w:ilvl="0" w:tplc="FBF441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FDE6115"/>
    <w:multiLevelType w:val="hybridMultilevel"/>
    <w:tmpl w:val="066A5D0C"/>
    <w:lvl w:ilvl="0" w:tplc="B11E6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D3467D"/>
    <w:multiLevelType w:val="hybridMultilevel"/>
    <w:tmpl w:val="B9F437DE"/>
    <w:lvl w:ilvl="0" w:tplc="DC867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606BD"/>
    <w:multiLevelType w:val="hybridMultilevel"/>
    <w:tmpl w:val="189A0F02"/>
    <w:lvl w:ilvl="0" w:tplc="1B1EB1DA">
      <w:start w:val="1"/>
      <w:numFmt w:val="decimalEnclosedCircle"/>
      <w:lvlText w:val="%1"/>
      <w:lvlJc w:val="left"/>
      <w:pPr>
        <w:ind w:left="360" w:hanging="360"/>
      </w:pPr>
      <w:rPr>
        <w:rFonts w:ascii="メイリオ" w:eastAsia="メイリオ" w:hAnsi="メイリオ"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B16FEE"/>
    <w:multiLevelType w:val="hybridMultilevel"/>
    <w:tmpl w:val="81AAF6A6"/>
    <w:lvl w:ilvl="0" w:tplc="6D6EA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9344119"/>
    <w:multiLevelType w:val="hybridMultilevel"/>
    <w:tmpl w:val="CB502FB0"/>
    <w:lvl w:ilvl="0" w:tplc="6D7CA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0E3C66"/>
    <w:multiLevelType w:val="hybridMultilevel"/>
    <w:tmpl w:val="B8D6744C"/>
    <w:lvl w:ilvl="0" w:tplc="7EE0F9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9"/>
  </w:num>
  <w:num w:numId="3">
    <w:abstractNumId w:val="8"/>
  </w:num>
  <w:num w:numId="4">
    <w:abstractNumId w:val="2"/>
  </w:num>
  <w:num w:numId="5">
    <w:abstractNumId w:val="5"/>
  </w:num>
  <w:num w:numId="6">
    <w:abstractNumId w:val="4"/>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780"/>
    <w:rsid w:val="00001DBD"/>
    <w:rsid w:val="0000591C"/>
    <w:rsid w:val="00006967"/>
    <w:rsid w:val="00012C4E"/>
    <w:rsid w:val="00020D52"/>
    <w:rsid w:val="00021B06"/>
    <w:rsid w:val="000222A5"/>
    <w:rsid w:val="00031298"/>
    <w:rsid w:val="000329FB"/>
    <w:rsid w:val="0004220F"/>
    <w:rsid w:val="00047BF7"/>
    <w:rsid w:val="000554C7"/>
    <w:rsid w:val="000661FC"/>
    <w:rsid w:val="00067501"/>
    <w:rsid w:val="000709B9"/>
    <w:rsid w:val="00072184"/>
    <w:rsid w:val="0007402E"/>
    <w:rsid w:val="000819D2"/>
    <w:rsid w:val="00086B74"/>
    <w:rsid w:val="00086C20"/>
    <w:rsid w:val="000A1CD7"/>
    <w:rsid w:val="000A58C8"/>
    <w:rsid w:val="000A6E6D"/>
    <w:rsid w:val="000C2D03"/>
    <w:rsid w:val="000C31CB"/>
    <w:rsid w:val="000D57DD"/>
    <w:rsid w:val="000E7408"/>
    <w:rsid w:val="000E78D3"/>
    <w:rsid w:val="000E7E23"/>
    <w:rsid w:val="00103764"/>
    <w:rsid w:val="00105343"/>
    <w:rsid w:val="00106C6A"/>
    <w:rsid w:val="00113848"/>
    <w:rsid w:val="00120321"/>
    <w:rsid w:val="001211BB"/>
    <w:rsid w:val="001278C7"/>
    <w:rsid w:val="00131796"/>
    <w:rsid w:val="0013292B"/>
    <w:rsid w:val="00136082"/>
    <w:rsid w:val="0014257D"/>
    <w:rsid w:val="00172FE7"/>
    <w:rsid w:val="00177A44"/>
    <w:rsid w:val="00177D04"/>
    <w:rsid w:val="00197875"/>
    <w:rsid w:val="001A2293"/>
    <w:rsid w:val="001A2CC2"/>
    <w:rsid w:val="001C3708"/>
    <w:rsid w:val="001C5DD5"/>
    <w:rsid w:val="001D49E8"/>
    <w:rsid w:val="001E00A0"/>
    <w:rsid w:val="001E1953"/>
    <w:rsid w:val="001E4719"/>
    <w:rsid w:val="00202418"/>
    <w:rsid w:val="002143A2"/>
    <w:rsid w:val="00226AB8"/>
    <w:rsid w:val="0023441D"/>
    <w:rsid w:val="002345E6"/>
    <w:rsid w:val="00241AD8"/>
    <w:rsid w:val="0024487C"/>
    <w:rsid w:val="00245BE5"/>
    <w:rsid w:val="002471F0"/>
    <w:rsid w:val="00250715"/>
    <w:rsid w:val="00250E2D"/>
    <w:rsid w:val="00254530"/>
    <w:rsid w:val="002555F6"/>
    <w:rsid w:val="002576E8"/>
    <w:rsid w:val="00257ADE"/>
    <w:rsid w:val="002626F4"/>
    <w:rsid w:val="0027257F"/>
    <w:rsid w:val="002727C7"/>
    <w:rsid w:val="00280754"/>
    <w:rsid w:val="002818BB"/>
    <w:rsid w:val="00282499"/>
    <w:rsid w:val="00282E8F"/>
    <w:rsid w:val="002838BB"/>
    <w:rsid w:val="00290592"/>
    <w:rsid w:val="00291073"/>
    <w:rsid w:val="002959E7"/>
    <w:rsid w:val="00296156"/>
    <w:rsid w:val="00296DD2"/>
    <w:rsid w:val="002A73FC"/>
    <w:rsid w:val="002C1220"/>
    <w:rsid w:val="002D00AF"/>
    <w:rsid w:val="002D7F05"/>
    <w:rsid w:val="002E6C40"/>
    <w:rsid w:val="002F22C2"/>
    <w:rsid w:val="002F3AAD"/>
    <w:rsid w:val="002F4B4B"/>
    <w:rsid w:val="002F4E71"/>
    <w:rsid w:val="0030400F"/>
    <w:rsid w:val="00304EDB"/>
    <w:rsid w:val="0031628B"/>
    <w:rsid w:val="003200DC"/>
    <w:rsid w:val="00326AF8"/>
    <w:rsid w:val="00327790"/>
    <w:rsid w:val="003304C0"/>
    <w:rsid w:val="00332335"/>
    <w:rsid w:val="00333339"/>
    <w:rsid w:val="00337776"/>
    <w:rsid w:val="00340131"/>
    <w:rsid w:val="0034397A"/>
    <w:rsid w:val="00355E34"/>
    <w:rsid w:val="00376080"/>
    <w:rsid w:val="0037704B"/>
    <w:rsid w:val="00377382"/>
    <w:rsid w:val="0038167F"/>
    <w:rsid w:val="00384A04"/>
    <w:rsid w:val="00390EE2"/>
    <w:rsid w:val="003969E6"/>
    <w:rsid w:val="00396C4D"/>
    <w:rsid w:val="00397AC6"/>
    <w:rsid w:val="003A1877"/>
    <w:rsid w:val="003A677A"/>
    <w:rsid w:val="003B3BCE"/>
    <w:rsid w:val="003C2544"/>
    <w:rsid w:val="003D023B"/>
    <w:rsid w:val="003E032A"/>
    <w:rsid w:val="003E0F11"/>
    <w:rsid w:val="003E3727"/>
    <w:rsid w:val="003E3DDC"/>
    <w:rsid w:val="003F1746"/>
    <w:rsid w:val="00403547"/>
    <w:rsid w:val="004117A9"/>
    <w:rsid w:val="00414177"/>
    <w:rsid w:val="004205C1"/>
    <w:rsid w:val="00423BC4"/>
    <w:rsid w:val="00425553"/>
    <w:rsid w:val="0043291C"/>
    <w:rsid w:val="00434059"/>
    <w:rsid w:val="004406AD"/>
    <w:rsid w:val="004434A0"/>
    <w:rsid w:val="004530C9"/>
    <w:rsid w:val="004567AF"/>
    <w:rsid w:val="00462AAE"/>
    <w:rsid w:val="0047195A"/>
    <w:rsid w:val="00475EC9"/>
    <w:rsid w:val="00476D6E"/>
    <w:rsid w:val="00480AA3"/>
    <w:rsid w:val="00482A56"/>
    <w:rsid w:val="00486066"/>
    <w:rsid w:val="00496CF2"/>
    <w:rsid w:val="00496F8D"/>
    <w:rsid w:val="00497126"/>
    <w:rsid w:val="004973FB"/>
    <w:rsid w:val="004A558E"/>
    <w:rsid w:val="004B199F"/>
    <w:rsid w:val="004B2EC7"/>
    <w:rsid w:val="004C25A4"/>
    <w:rsid w:val="004D4A4F"/>
    <w:rsid w:val="004E14AE"/>
    <w:rsid w:val="004E3D85"/>
    <w:rsid w:val="004E7B5E"/>
    <w:rsid w:val="00506B00"/>
    <w:rsid w:val="0051332E"/>
    <w:rsid w:val="00515DEB"/>
    <w:rsid w:val="0052759A"/>
    <w:rsid w:val="00536F4B"/>
    <w:rsid w:val="00537157"/>
    <w:rsid w:val="00546A75"/>
    <w:rsid w:val="005546A3"/>
    <w:rsid w:val="00555A43"/>
    <w:rsid w:val="005653AC"/>
    <w:rsid w:val="005710E3"/>
    <w:rsid w:val="0057344E"/>
    <w:rsid w:val="00575512"/>
    <w:rsid w:val="00580CD5"/>
    <w:rsid w:val="0058100D"/>
    <w:rsid w:val="005943EF"/>
    <w:rsid w:val="005A0E72"/>
    <w:rsid w:val="005A63B4"/>
    <w:rsid w:val="005B1B63"/>
    <w:rsid w:val="005B2F9F"/>
    <w:rsid w:val="005C18F4"/>
    <w:rsid w:val="005D4600"/>
    <w:rsid w:val="00603527"/>
    <w:rsid w:val="0060705C"/>
    <w:rsid w:val="00607241"/>
    <w:rsid w:val="006202BB"/>
    <w:rsid w:val="006220F7"/>
    <w:rsid w:val="006223CC"/>
    <w:rsid w:val="00622683"/>
    <w:rsid w:val="00626F91"/>
    <w:rsid w:val="00650F9C"/>
    <w:rsid w:val="00653D61"/>
    <w:rsid w:val="00655537"/>
    <w:rsid w:val="00662248"/>
    <w:rsid w:val="0066396C"/>
    <w:rsid w:val="006673EB"/>
    <w:rsid w:val="0067266E"/>
    <w:rsid w:val="00680878"/>
    <w:rsid w:val="006818C1"/>
    <w:rsid w:val="00683094"/>
    <w:rsid w:val="00685647"/>
    <w:rsid w:val="006868B5"/>
    <w:rsid w:val="006A0C26"/>
    <w:rsid w:val="006A56F7"/>
    <w:rsid w:val="006B50A1"/>
    <w:rsid w:val="006B7FB0"/>
    <w:rsid w:val="006C3361"/>
    <w:rsid w:val="006E28AE"/>
    <w:rsid w:val="006E407D"/>
    <w:rsid w:val="006E4AAC"/>
    <w:rsid w:val="006F54C5"/>
    <w:rsid w:val="00704276"/>
    <w:rsid w:val="00705A74"/>
    <w:rsid w:val="00712F59"/>
    <w:rsid w:val="00717B5B"/>
    <w:rsid w:val="00717BAD"/>
    <w:rsid w:val="00726847"/>
    <w:rsid w:val="00726D0A"/>
    <w:rsid w:val="00727A2B"/>
    <w:rsid w:val="00731809"/>
    <w:rsid w:val="00742C21"/>
    <w:rsid w:val="00743CFA"/>
    <w:rsid w:val="00744229"/>
    <w:rsid w:val="007465FC"/>
    <w:rsid w:val="007503D2"/>
    <w:rsid w:val="007546D2"/>
    <w:rsid w:val="00763DC3"/>
    <w:rsid w:val="00764D09"/>
    <w:rsid w:val="00766990"/>
    <w:rsid w:val="00766CBC"/>
    <w:rsid w:val="0077161D"/>
    <w:rsid w:val="007748DB"/>
    <w:rsid w:val="00774972"/>
    <w:rsid w:val="0077575E"/>
    <w:rsid w:val="007828C1"/>
    <w:rsid w:val="00785C57"/>
    <w:rsid w:val="0079405B"/>
    <w:rsid w:val="007958A7"/>
    <w:rsid w:val="00797D79"/>
    <w:rsid w:val="007A404C"/>
    <w:rsid w:val="007A6064"/>
    <w:rsid w:val="007B2207"/>
    <w:rsid w:val="007B5C17"/>
    <w:rsid w:val="007B6750"/>
    <w:rsid w:val="007C23F6"/>
    <w:rsid w:val="007C749A"/>
    <w:rsid w:val="007E44EC"/>
    <w:rsid w:val="007E6184"/>
    <w:rsid w:val="007E7684"/>
    <w:rsid w:val="007E79E0"/>
    <w:rsid w:val="007F3E02"/>
    <w:rsid w:val="0080211D"/>
    <w:rsid w:val="00804B9C"/>
    <w:rsid w:val="0081425F"/>
    <w:rsid w:val="00814CF1"/>
    <w:rsid w:val="008150A2"/>
    <w:rsid w:val="008202C2"/>
    <w:rsid w:val="00821A79"/>
    <w:rsid w:val="008236CA"/>
    <w:rsid w:val="00825003"/>
    <w:rsid w:val="00832151"/>
    <w:rsid w:val="0083401D"/>
    <w:rsid w:val="008353D2"/>
    <w:rsid w:val="00845991"/>
    <w:rsid w:val="00863A49"/>
    <w:rsid w:val="00863F98"/>
    <w:rsid w:val="00865326"/>
    <w:rsid w:val="00865CAF"/>
    <w:rsid w:val="00867C63"/>
    <w:rsid w:val="00872A20"/>
    <w:rsid w:val="0087418D"/>
    <w:rsid w:val="008761D7"/>
    <w:rsid w:val="00877712"/>
    <w:rsid w:val="008870AA"/>
    <w:rsid w:val="008914CA"/>
    <w:rsid w:val="008944E3"/>
    <w:rsid w:val="008A1A07"/>
    <w:rsid w:val="008A5BF3"/>
    <w:rsid w:val="008B0CA2"/>
    <w:rsid w:val="008B4C09"/>
    <w:rsid w:val="008C2704"/>
    <w:rsid w:val="008C4C7F"/>
    <w:rsid w:val="008C5B1E"/>
    <w:rsid w:val="008C7487"/>
    <w:rsid w:val="008D5C9D"/>
    <w:rsid w:val="008E5D79"/>
    <w:rsid w:val="008F1F35"/>
    <w:rsid w:val="00901BC7"/>
    <w:rsid w:val="00913E1B"/>
    <w:rsid w:val="00914904"/>
    <w:rsid w:val="00916D78"/>
    <w:rsid w:val="00922214"/>
    <w:rsid w:val="00933F7E"/>
    <w:rsid w:val="00934B04"/>
    <w:rsid w:val="00936337"/>
    <w:rsid w:val="00942D40"/>
    <w:rsid w:val="00950F8A"/>
    <w:rsid w:val="00951642"/>
    <w:rsid w:val="00957310"/>
    <w:rsid w:val="0096214A"/>
    <w:rsid w:val="00962F03"/>
    <w:rsid w:val="009650D5"/>
    <w:rsid w:val="00972CA9"/>
    <w:rsid w:val="00980AAE"/>
    <w:rsid w:val="00984D84"/>
    <w:rsid w:val="00986BAA"/>
    <w:rsid w:val="00987D06"/>
    <w:rsid w:val="009A3440"/>
    <w:rsid w:val="009C29BF"/>
    <w:rsid w:val="009C3158"/>
    <w:rsid w:val="009C7076"/>
    <w:rsid w:val="009D2E91"/>
    <w:rsid w:val="009E08BE"/>
    <w:rsid w:val="009E1A2A"/>
    <w:rsid w:val="009F0BA8"/>
    <w:rsid w:val="009F79BF"/>
    <w:rsid w:val="00A028DA"/>
    <w:rsid w:val="00A04C6D"/>
    <w:rsid w:val="00A06B24"/>
    <w:rsid w:val="00A10115"/>
    <w:rsid w:val="00A108BD"/>
    <w:rsid w:val="00A225E9"/>
    <w:rsid w:val="00A23F7E"/>
    <w:rsid w:val="00A2437C"/>
    <w:rsid w:val="00A37203"/>
    <w:rsid w:val="00A43A27"/>
    <w:rsid w:val="00A44374"/>
    <w:rsid w:val="00A61634"/>
    <w:rsid w:val="00A6320D"/>
    <w:rsid w:val="00A7534F"/>
    <w:rsid w:val="00A877A4"/>
    <w:rsid w:val="00A90ACA"/>
    <w:rsid w:val="00A91EF7"/>
    <w:rsid w:val="00A945A9"/>
    <w:rsid w:val="00AA189E"/>
    <w:rsid w:val="00AA1F79"/>
    <w:rsid w:val="00AA5609"/>
    <w:rsid w:val="00AA6006"/>
    <w:rsid w:val="00AB0B00"/>
    <w:rsid w:val="00AB6F6E"/>
    <w:rsid w:val="00AC0EB0"/>
    <w:rsid w:val="00AC17F7"/>
    <w:rsid w:val="00AD1EA7"/>
    <w:rsid w:val="00AD2E07"/>
    <w:rsid w:val="00AE2393"/>
    <w:rsid w:val="00AE2470"/>
    <w:rsid w:val="00AE7714"/>
    <w:rsid w:val="00AF495B"/>
    <w:rsid w:val="00AF5EBE"/>
    <w:rsid w:val="00AF7ECB"/>
    <w:rsid w:val="00B06C6D"/>
    <w:rsid w:val="00B1508D"/>
    <w:rsid w:val="00B25770"/>
    <w:rsid w:val="00B35E75"/>
    <w:rsid w:val="00B36DFE"/>
    <w:rsid w:val="00B503B7"/>
    <w:rsid w:val="00B56196"/>
    <w:rsid w:val="00B60193"/>
    <w:rsid w:val="00B61869"/>
    <w:rsid w:val="00B62B83"/>
    <w:rsid w:val="00B75705"/>
    <w:rsid w:val="00B77615"/>
    <w:rsid w:val="00B77F09"/>
    <w:rsid w:val="00B85706"/>
    <w:rsid w:val="00BA6C9F"/>
    <w:rsid w:val="00BC1F43"/>
    <w:rsid w:val="00BE3E33"/>
    <w:rsid w:val="00C00CE8"/>
    <w:rsid w:val="00C06A74"/>
    <w:rsid w:val="00C0726B"/>
    <w:rsid w:val="00C07574"/>
    <w:rsid w:val="00C07B47"/>
    <w:rsid w:val="00C22372"/>
    <w:rsid w:val="00C22FB5"/>
    <w:rsid w:val="00C3005A"/>
    <w:rsid w:val="00C32893"/>
    <w:rsid w:val="00C377D5"/>
    <w:rsid w:val="00C42B31"/>
    <w:rsid w:val="00C47C43"/>
    <w:rsid w:val="00C5563D"/>
    <w:rsid w:val="00C7035E"/>
    <w:rsid w:val="00C72241"/>
    <w:rsid w:val="00C734D1"/>
    <w:rsid w:val="00C75862"/>
    <w:rsid w:val="00C77FD4"/>
    <w:rsid w:val="00C927FD"/>
    <w:rsid w:val="00CA235A"/>
    <w:rsid w:val="00CA6C5D"/>
    <w:rsid w:val="00CB315F"/>
    <w:rsid w:val="00CB31E2"/>
    <w:rsid w:val="00CB3E2B"/>
    <w:rsid w:val="00CB7F0A"/>
    <w:rsid w:val="00CC2A27"/>
    <w:rsid w:val="00CC6474"/>
    <w:rsid w:val="00CD47BE"/>
    <w:rsid w:val="00CD482C"/>
    <w:rsid w:val="00CF058D"/>
    <w:rsid w:val="00CF5272"/>
    <w:rsid w:val="00D15A66"/>
    <w:rsid w:val="00D27A04"/>
    <w:rsid w:val="00D37E2B"/>
    <w:rsid w:val="00D6211F"/>
    <w:rsid w:val="00D64DF6"/>
    <w:rsid w:val="00D75535"/>
    <w:rsid w:val="00D92C03"/>
    <w:rsid w:val="00D932BC"/>
    <w:rsid w:val="00D95EC9"/>
    <w:rsid w:val="00DA2FEC"/>
    <w:rsid w:val="00DA4EA2"/>
    <w:rsid w:val="00DA709D"/>
    <w:rsid w:val="00DA76E7"/>
    <w:rsid w:val="00DB0567"/>
    <w:rsid w:val="00DB489B"/>
    <w:rsid w:val="00DD35EF"/>
    <w:rsid w:val="00DE5103"/>
    <w:rsid w:val="00DF37CE"/>
    <w:rsid w:val="00DF3EB5"/>
    <w:rsid w:val="00DF43B8"/>
    <w:rsid w:val="00DF68CF"/>
    <w:rsid w:val="00E00780"/>
    <w:rsid w:val="00E01DA8"/>
    <w:rsid w:val="00E151EF"/>
    <w:rsid w:val="00E237F0"/>
    <w:rsid w:val="00E33DB0"/>
    <w:rsid w:val="00E364C5"/>
    <w:rsid w:val="00E4095A"/>
    <w:rsid w:val="00E41539"/>
    <w:rsid w:val="00E45A3E"/>
    <w:rsid w:val="00E57A63"/>
    <w:rsid w:val="00E62584"/>
    <w:rsid w:val="00E815E0"/>
    <w:rsid w:val="00E869A3"/>
    <w:rsid w:val="00E96356"/>
    <w:rsid w:val="00EA614C"/>
    <w:rsid w:val="00EA7655"/>
    <w:rsid w:val="00EB1296"/>
    <w:rsid w:val="00EB5A1E"/>
    <w:rsid w:val="00EB75C5"/>
    <w:rsid w:val="00EE2D6E"/>
    <w:rsid w:val="00EE3A08"/>
    <w:rsid w:val="00EE3F01"/>
    <w:rsid w:val="00F00207"/>
    <w:rsid w:val="00F030C7"/>
    <w:rsid w:val="00F1130D"/>
    <w:rsid w:val="00F2074A"/>
    <w:rsid w:val="00F2141B"/>
    <w:rsid w:val="00F37CC5"/>
    <w:rsid w:val="00F43197"/>
    <w:rsid w:val="00F51E39"/>
    <w:rsid w:val="00F56FBA"/>
    <w:rsid w:val="00F6103E"/>
    <w:rsid w:val="00F772F4"/>
    <w:rsid w:val="00F95B52"/>
    <w:rsid w:val="00FA0335"/>
    <w:rsid w:val="00FA26F5"/>
    <w:rsid w:val="00FA568F"/>
    <w:rsid w:val="00FA76B3"/>
    <w:rsid w:val="00FB0F54"/>
    <w:rsid w:val="00FB7BEB"/>
    <w:rsid w:val="00FC4DB5"/>
    <w:rsid w:val="00FD2521"/>
    <w:rsid w:val="00FE7F82"/>
    <w:rsid w:val="00FF1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1EF4819"/>
  <w15:docId w15:val="{D56AE1E6-8FE5-42E8-AE85-3D9B3955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F9F"/>
    <w:pPr>
      <w:tabs>
        <w:tab w:val="center" w:pos="4252"/>
        <w:tab w:val="right" w:pos="8504"/>
      </w:tabs>
      <w:snapToGrid w:val="0"/>
    </w:pPr>
  </w:style>
  <w:style w:type="character" w:customStyle="1" w:styleId="a5">
    <w:name w:val="ヘッダー (文字)"/>
    <w:basedOn w:val="a0"/>
    <w:link w:val="a4"/>
    <w:uiPriority w:val="99"/>
    <w:rsid w:val="005B2F9F"/>
  </w:style>
  <w:style w:type="paragraph" w:styleId="a6">
    <w:name w:val="footer"/>
    <w:basedOn w:val="a"/>
    <w:link w:val="a7"/>
    <w:uiPriority w:val="99"/>
    <w:unhideWhenUsed/>
    <w:rsid w:val="005B2F9F"/>
    <w:pPr>
      <w:tabs>
        <w:tab w:val="center" w:pos="4252"/>
        <w:tab w:val="right" w:pos="8504"/>
      </w:tabs>
      <w:snapToGrid w:val="0"/>
    </w:pPr>
  </w:style>
  <w:style w:type="character" w:customStyle="1" w:styleId="a7">
    <w:name w:val="フッター (文字)"/>
    <w:basedOn w:val="a0"/>
    <w:link w:val="a6"/>
    <w:uiPriority w:val="99"/>
    <w:rsid w:val="005B2F9F"/>
  </w:style>
  <w:style w:type="paragraph" w:styleId="a8">
    <w:name w:val="Date"/>
    <w:basedOn w:val="a"/>
    <w:next w:val="a"/>
    <w:link w:val="a9"/>
    <w:uiPriority w:val="99"/>
    <w:semiHidden/>
    <w:unhideWhenUsed/>
    <w:rsid w:val="001C3708"/>
  </w:style>
  <w:style w:type="character" w:customStyle="1" w:styleId="a9">
    <w:name w:val="日付 (文字)"/>
    <w:basedOn w:val="a0"/>
    <w:link w:val="a8"/>
    <w:uiPriority w:val="99"/>
    <w:semiHidden/>
    <w:rsid w:val="001C3708"/>
  </w:style>
  <w:style w:type="paragraph" w:styleId="aa">
    <w:name w:val="Balloon Text"/>
    <w:basedOn w:val="a"/>
    <w:link w:val="ab"/>
    <w:uiPriority w:val="99"/>
    <w:semiHidden/>
    <w:unhideWhenUsed/>
    <w:rsid w:val="00E409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095A"/>
    <w:rPr>
      <w:rFonts w:asciiTheme="majorHAnsi" w:eastAsiaTheme="majorEastAsia" w:hAnsiTheme="majorHAnsi" w:cstheme="majorBidi"/>
      <w:sz w:val="18"/>
      <w:szCs w:val="18"/>
    </w:rPr>
  </w:style>
  <w:style w:type="paragraph" w:styleId="ac">
    <w:name w:val="List Paragraph"/>
    <w:basedOn w:val="a"/>
    <w:uiPriority w:val="34"/>
    <w:qFormat/>
    <w:rsid w:val="00423BC4"/>
    <w:pPr>
      <w:ind w:leftChars="400" w:left="840"/>
    </w:pPr>
  </w:style>
  <w:style w:type="character" w:styleId="ad">
    <w:name w:val="Hyperlink"/>
    <w:basedOn w:val="a0"/>
    <w:uiPriority w:val="99"/>
    <w:unhideWhenUsed/>
    <w:rsid w:val="009C7076"/>
    <w:rPr>
      <w:color w:val="0000FF" w:themeColor="hyperlink"/>
      <w:u w:val="single"/>
    </w:rPr>
  </w:style>
  <w:style w:type="character" w:customStyle="1" w:styleId="1">
    <w:name w:val="未解決のメンション1"/>
    <w:basedOn w:val="a0"/>
    <w:uiPriority w:val="99"/>
    <w:semiHidden/>
    <w:unhideWhenUsed/>
    <w:rsid w:val="00244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dai-nogyo-engei-cente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endai-nogyo-engei-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3E1A-06DC-49AC-904E-06433F3A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日比谷花壇</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日比谷花壇</dc:creator>
  <cp:lastModifiedBy>柳津 美樹子</cp:lastModifiedBy>
  <cp:revision>16</cp:revision>
  <cp:lastPrinted>2022-05-12T05:28:00Z</cp:lastPrinted>
  <dcterms:created xsi:type="dcterms:W3CDTF">2022-05-10T07:10:00Z</dcterms:created>
  <dcterms:modified xsi:type="dcterms:W3CDTF">2022-05-13T04:49:00Z</dcterms:modified>
</cp:coreProperties>
</file>